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E18" w:rsidRDefault="003817AA" w:rsidP="0082297D">
      <w:pPr>
        <w:shd w:val="clear" w:color="auto" w:fill="FFFFFF"/>
        <w:spacing w:before="60" w:after="75"/>
        <w:jc w:val="center"/>
        <w:outlineLvl w:val="1"/>
        <w:rPr>
          <w:rFonts w:ascii="Arial" w:hAnsi="Arial" w:cs="Arial"/>
          <w:b/>
          <w:bCs/>
          <w:kern w:val="36"/>
          <w:sz w:val="32"/>
          <w:szCs w:val="32"/>
        </w:rPr>
      </w:pPr>
      <w:r>
        <w:rPr>
          <w:rFonts w:ascii="Arial" w:hAnsi="Arial" w:cs="Arial"/>
          <w:b/>
          <w:bCs/>
          <w:kern w:val="36"/>
          <w:sz w:val="32"/>
          <w:szCs w:val="32"/>
        </w:rPr>
        <w:t xml:space="preserve">Leadership </w:t>
      </w:r>
      <w:r w:rsidR="00224399" w:rsidRPr="00610825">
        <w:rPr>
          <w:rFonts w:ascii="Arial" w:hAnsi="Arial" w:cs="Arial"/>
          <w:b/>
          <w:bCs/>
          <w:kern w:val="36"/>
          <w:sz w:val="32"/>
          <w:szCs w:val="32"/>
        </w:rPr>
        <w:t xml:space="preserve">Performance Evaluation </w:t>
      </w:r>
      <w:r>
        <w:rPr>
          <w:rFonts w:ascii="Arial" w:hAnsi="Arial" w:cs="Arial"/>
          <w:b/>
          <w:bCs/>
          <w:kern w:val="36"/>
          <w:sz w:val="32"/>
          <w:szCs w:val="32"/>
        </w:rPr>
        <w:t>for Nonprofit CEO</w:t>
      </w:r>
    </w:p>
    <w:p w:rsidR="003817AA" w:rsidRPr="003817AA" w:rsidRDefault="003817AA" w:rsidP="0082297D">
      <w:pPr>
        <w:shd w:val="clear" w:color="auto" w:fill="FFFFFF"/>
        <w:spacing w:before="60" w:after="75"/>
        <w:jc w:val="center"/>
        <w:outlineLvl w:val="1"/>
        <w:rPr>
          <w:rFonts w:ascii="Arial" w:hAnsi="Arial" w:cs="Arial"/>
          <w:b/>
          <w:bCs/>
          <w:kern w:val="36"/>
          <w:szCs w:val="32"/>
        </w:rPr>
      </w:pPr>
      <w:r w:rsidRPr="003817AA">
        <w:rPr>
          <w:rFonts w:ascii="Arial" w:hAnsi="Arial" w:cs="Arial"/>
          <w:b/>
          <w:bCs/>
          <w:kern w:val="36"/>
          <w:szCs w:val="32"/>
        </w:rPr>
        <w:t>For Small to Mid-size Organizations</w:t>
      </w:r>
    </w:p>
    <w:p w:rsidR="0082297D" w:rsidRDefault="0082297D" w:rsidP="0082297D">
      <w:pPr>
        <w:shd w:val="clear" w:color="auto" w:fill="FFFFFF"/>
        <w:spacing w:before="60" w:after="75"/>
        <w:jc w:val="center"/>
        <w:outlineLvl w:val="1"/>
        <w:rPr>
          <w:rFonts w:ascii="Arial" w:hAnsi="Arial" w:cs="Arial"/>
          <w:b/>
          <w:bCs/>
          <w:color w:val="660066"/>
          <w:kern w:val="36"/>
          <w:sz w:val="32"/>
          <w:szCs w:val="32"/>
        </w:rPr>
      </w:pPr>
    </w:p>
    <w:p w:rsidR="0082297D" w:rsidRPr="003817AA" w:rsidRDefault="0082297D" w:rsidP="003817AA">
      <w:pPr>
        <w:shd w:val="clear" w:color="auto" w:fill="FFFFFF"/>
        <w:spacing w:before="60" w:after="75"/>
        <w:jc w:val="center"/>
        <w:outlineLvl w:val="1"/>
        <w:rPr>
          <w:rFonts w:ascii="Arial" w:hAnsi="Arial" w:cs="Arial"/>
          <w:color w:val="000000"/>
          <w:sz w:val="20"/>
          <w:szCs w:val="20"/>
        </w:rPr>
      </w:pPr>
      <w:r w:rsidRPr="00587E18">
        <w:rPr>
          <w:rFonts w:ascii="Arial" w:hAnsi="Arial" w:cs="Arial"/>
          <w:color w:val="000000"/>
          <w:sz w:val="20"/>
          <w:szCs w:val="20"/>
        </w:rPr>
        <w:t xml:space="preserve">For the following questions, please rate </w:t>
      </w:r>
      <w:r>
        <w:rPr>
          <w:rFonts w:ascii="Arial" w:hAnsi="Arial" w:cs="Arial"/>
          <w:color w:val="000000"/>
          <w:sz w:val="20"/>
          <w:szCs w:val="20"/>
        </w:rPr>
        <w:t>the Executive Director</w:t>
      </w:r>
      <w:r w:rsidRPr="00587E18">
        <w:rPr>
          <w:rFonts w:ascii="Arial" w:hAnsi="Arial" w:cs="Arial"/>
          <w:color w:val="000000"/>
          <w:sz w:val="20"/>
          <w:szCs w:val="20"/>
        </w:rPr>
        <w:t xml:space="preserve">'s job performance for the past year </w:t>
      </w:r>
      <w:r w:rsidR="003817AA">
        <w:rPr>
          <w:rFonts w:ascii="Arial" w:hAnsi="Arial" w:cs="Arial"/>
          <w:color w:val="000000"/>
          <w:sz w:val="20"/>
          <w:szCs w:val="20"/>
        </w:rPr>
        <w:br/>
      </w:r>
      <w:r w:rsidRPr="00587E18">
        <w:rPr>
          <w:rFonts w:ascii="Arial" w:hAnsi="Arial" w:cs="Arial"/>
          <w:color w:val="000000"/>
          <w:sz w:val="20"/>
          <w:szCs w:val="20"/>
        </w:rPr>
        <w:t>using the performance rating scale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587E18">
        <w:rPr>
          <w:rFonts w:ascii="Arial" w:hAnsi="Arial" w:cs="Arial"/>
          <w:color w:val="000000"/>
          <w:sz w:val="20"/>
          <w:szCs w:val="20"/>
        </w:rPr>
        <w:t xml:space="preserve"> below:</w:t>
      </w:r>
    </w:p>
    <w:p w:rsidR="0082297D" w:rsidRPr="0082297D" w:rsidRDefault="0082297D" w:rsidP="0082297D">
      <w:pPr>
        <w:shd w:val="clear" w:color="auto" w:fill="FFFFFF"/>
        <w:spacing w:before="60" w:after="75"/>
        <w:jc w:val="center"/>
        <w:outlineLvl w:val="1"/>
        <w:rPr>
          <w:rFonts w:ascii="Arial" w:hAnsi="Arial" w:cs="Arial"/>
          <w:b/>
          <w:bCs/>
          <w:color w:val="660066"/>
          <w:kern w:val="36"/>
          <w:sz w:val="32"/>
          <w:szCs w:val="32"/>
        </w:rPr>
      </w:pPr>
    </w:p>
    <w:p w:rsidR="00587E18" w:rsidRPr="00587E18" w:rsidRDefault="00587E18" w:rsidP="00587E18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4856" w:type="pct"/>
        <w:tblCellSpacing w:w="0" w:type="dxa"/>
        <w:tblInd w:w="60" w:type="dxa"/>
        <w:tblBorders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0"/>
        <w:gridCol w:w="4094"/>
        <w:gridCol w:w="991"/>
        <w:gridCol w:w="268"/>
        <w:gridCol w:w="542"/>
        <w:gridCol w:w="718"/>
        <w:gridCol w:w="451"/>
        <w:gridCol w:w="38"/>
        <w:gridCol w:w="593"/>
        <w:gridCol w:w="540"/>
        <w:gridCol w:w="616"/>
        <w:gridCol w:w="14"/>
      </w:tblGrid>
      <w:tr w:rsidR="00587E18" w:rsidRPr="00587E18" w:rsidTr="003D742E">
        <w:trPr>
          <w:tblCellSpacing w:w="0" w:type="dxa"/>
        </w:trPr>
        <w:tc>
          <w:tcPr>
            <w:tcW w:w="10635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4C9A" w:rsidRPr="00610825" w:rsidRDefault="00587E18" w:rsidP="00DA077D">
            <w:pPr>
              <w:spacing w:before="60" w:after="60"/>
              <w:ind w:left="60" w:right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0825">
              <w:rPr>
                <w:rFonts w:ascii="Arial" w:hAnsi="Arial" w:cs="Arial"/>
                <w:b/>
                <w:color w:val="000000"/>
                <w:sz w:val="20"/>
                <w:szCs w:val="20"/>
              </w:rPr>
              <w:t>Section</w:t>
            </w:r>
            <w:r w:rsidR="00DA077D" w:rsidRPr="0061082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</w:t>
            </w:r>
            <w:r w:rsidRPr="0061082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="00DE4C9A" w:rsidRPr="00610825">
              <w:rPr>
                <w:rFonts w:ascii="Arial" w:hAnsi="Arial" w:cs="Arial"/>
                <w:b/>
                <w:color w:val="000000"/>
                <w:sz w:val="20"/>
                <w:szCs w:val="20"/>
              </w:rPr>
              <w:t>Achievement of Goals from last review period.</w:t>
            </w:r>
          </w:p>
        </w:tc>
      </w:tr>
      <w:tr w:rsidR="00DE4C9A" w:rsidRPr="00587E18" w:rsidTr="003D742E">
        <w:trPr>
          <w:tblCellSpacing w:w="0" w:type="dxa"/>
        </w:trPr>
        <w:tc>
          <w:tcPr>
            <w:tcW w:w="7123" w:type="dxa"/>
            <w:gridSpan w:val="4"/>
            <w:tcBorders>
              <w:left w:val="single" w:sz="6" w:space="0" w:color="CCCCCC"/>
              <w:bottom w:val="single" w:sz="6" w:space="0" w:color="CCCCCC"/>
            </w:tcBorders>
            <w:shd w:val="clear" w:color="auto" w:fill="EAF1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4C9A" w:rsidRPr="00587E18" w:rsidRDefault="00DE4C9A" w:rsidP="00DE4C9A">
            <w:pPr>
              <w:spacing w:before="60" w:after="60" w:line="15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Description of Goal</w:t>
            </w:r>
          </w:p>
        </w:tc>
        <w:tc>
          <w:tcPr>
            <w:tcW w:w="1260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EAF1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4C9A" w:rsidRPr="00587E18" w:rsidRDefault="00DE4C9A" w:rsidP="00DE4C9A">
            <w:pPr>
              <w:spacing w:before="60" w:after="60" w:line="15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Exceeded Expectations</w:t>
            </w:r>
          </w:p>
        </w:tc>
        <w:tc>
          <w:tcPr>
            <w:tcW w:w="1082" w:type="dxa"/>
            <w:gridSpan w:val="3"/>
            <w:tcBorders>
              <w:left w:val="single" w:sz="6" w:space="0" w:color="CCCCCC"/>
              <w:bottom w:val="single" w:sz="6" w:space="0" w:color="CCCCCC"/>
            </w:tcBorders>
            <w:shd w:val="clear" w:color="auto" w:fill="EAF1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4C9A" w:rsidRPr="00587E18" w:rsidRDefault="00DE4C9A" w:rsidP="00587E18">
            <w:pPr>
              <w:spacing w:before="60" w:after="60" w:line="15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Met Expectations</w:t>
            </w:r>
          </w:p>
        </w:tc>
        <w:tc>
          <w:tcPr>
            <w:tcW w:w="1170" w:type="dxa"/>
            <w:gridSpan w:val="3"/>
            <w:tcBorders>
              <w:left w:val="single" w:sz="6" w:space="0" w:color="CCCCCC"/>
              <w:bottom w:val="single" w:sz="6" w:space="0" w:color="CCCCCC"/>
            </w:tcBorders>
            <w:shd w:val="clear" w:color="auto" w:fill="EAF1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4C9A" w:rsidRPr="00587E18" w:rsidRDefault="00DE4C9A" w:rsidP="00DE4C9A">
            <w:pPr>
              <w:spacing w:before="60" w:after="60" w:line="15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Needs Improvement</w:t>
            </w:r>
          </w:p>
        </w:tc>
      </w:tr>
      <w:tr w:rsidR="00DE4C9A" w:rsidRPr="00587E18" w:rsidTr="00CB78EA">
        <w:trPr>
          <w:tblCellSpacing w:w="0" w:type="dxa"/>
        </w:trPr>
        <w:tc>
          <w:tcPr>
            <w:tcW w:w="7123" w:type="dxa"/>
            <w:gridSpan w:val="4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4C9A" w:rsidRPr="00587E18" w:rsidRDefault="00DE4C9A" w:rsidP="00587E18">
            <w:pPr>
              <w:spacing w:before="60" w:after="60"/>
              <w:ind w:left="60" w:right="6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Goal 1:</w:t>
            </w:r>
          </w:p>
        </w:tc>
        <w:tc>
          <w:tcPr>
            <w:tcW w:w="1260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4C9A" w:rsidRPr="00587E18" w:rsidRDefault="00DE4C9A" w:rsidP="00587E18">
            <w:pPr>
              <w:spacing w:before="60" w:after="60"/>
              <w:ind w:left="60" w:right="6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82" w:type="dxa"/>
            <w:gridSpan w:val="3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4C9A" w:rsidRPr="00587E18" w:rsidRDefault="00DE4C9A" w:rsidP="00587E18">
            <w:pPr>
              <w:spacing w:before="60" w:after="60"/>
              <w:ind w:left="60" w:right="6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gridSpan w:val="3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4C9A" w:rsidRPr="00587E18" w:rsidRDefault="00DE4C9A" w:rsidP="00587E18">
            <w:pPr>
              <w:spacing w:before="60" w:after="60"/>
              <w:ind w:left="60" w:right="6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DE4C9A" w:rsidRPr="00587E18" w:rsidTr="00CB78EA">
        <w:trPr>
          <w:tblCellSpacing w:w="0" w:type="dxa"/>
        </w:trPr>
        <w:tc>
          <w:tcPr>
            <w:tcW w:w="7123" w:type="dxa"/>
            <w:gridSpan w:val="4"/>
            <w:tcBorders>
              <w:left w:val="single" w:sz="6" w:space="0" w:color="CCCCCC"/>
              <w:bottom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4C9A" w:rsidRPr="00587E18" w:rsidRDefault="00DE4C9A" w:rsidP="00587E18">
            <w:pPr>
              <w:spacing w:before="60" w:after="60"/>
              <w:ind w:left="60" w:right="6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Goal 2:</w:t>
            </w:r>
          </w:p>
        </w:tc>
        <w:tc>
          <w:tcPr>
            <w:tcW w:w="1260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4C9A" w:rsidRPr="00587E18" w:rsidRDefault="00DE4C9A" w:rsidP="00587E18">
            <w:pPr>
              <w:spacing w:before="60" w:after="60"/>
              <w:ind w:left="60" w:right="6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82" w:type="dxa"/>
            <w:gridSpan w:val="3"/>
            <w:tcBorders>
              <w:left w:val="single" w:sz="6" w:space="0" w:color="CCCCCC"/>
              <w:bottom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4C9A" w:rsidRPr="00587E18" w:rsidRDefault="00DE4C9A" w:rsidP="00587E18">
            <w:pPr>
              <w:spacing w:before="60" w:after="60"/>
              <w:ind w:left="60" w:right="6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gridSpan w:val="3"/>
            <w:tcBorders>
              <w:left w:val="single" w:sz="6" w:space="0" w:color="CCCCCC"/>
              <w:bottom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4C9A" w:rsidRPr="00587E18" w:rsidRDefault="00DE4C9A" w:rsidP="00587E18">
            <w:pPr>
              <w:spacing w:before="60" w:after="60"/>
              <w:ind w:left="60" w:right="6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DE4C9A" w:rsidRPr="00587E18" w:rsidTr="00CB78EA">
        <w:trPr>
          <w:tblCellSpacing w:w="0" w:type="dxa"/>
        </w:trPr>
        <w:tc>
          <w:tcPr>
            <w:tcW w:w="7123" w:type="dxa"/>
            <w:gridSpan w:val="4"/>
            <w:tcBorders>
              <w:left w:val="single" w:sz="6" w:space="0" w:color="CCCCCC"/>
              <w:bottom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4C9A" w:rsidRPr="00587E18" w:rsidRDefault="00DE4C9A" w:rsidP="00587E18">
            <w:pPr>
              <w:spacing w:before="60" w:after="60"/>
              <w:ind w:left="60" w:right="6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Goal 3:</w:t>
            </w:r>
          </w:p>
        </w:tc>
        <w:tc>
          <w:tcPr>
            <w:tcW w:w="1260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4C9A" w:rsidRPr="00587E18" w:rsidRDefault="00DE4C9A" w:rsidP="00587E18">
            <w:pPr>
              <w:spacing w:before="60" w:after="60"/>
              <w:ind w:left="60" w:right="6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82" w:type="dxa"/>
            <w:gridSpan w:val="3"/>
            <w:tcBorders>
              <w:left w:val="single" w:sz="6" w:space="0" w:color="CCCCCC"/>
              <w:bottom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4C9A" w:rsidRPr="00587E18" w:rsidRDefault="00DE4C9A" w:rsidP="00587E18">
            <w:pPr>
              <w:spacing w:before="60" w:after="60"/>
              <w:ind w:left="60" w:right="6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gridSpan w:val="3"/>
            <w:tcBorders>
              <w:left w:val="single" w:sz="6" w:space="0" w:color="CCCCCC"/>
              <w:bottom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4C9A" w:rsidRPr="00587E18" w:rsidRDefault="00DE4C9A" w:rsidP="00587E18">
            <w:pPr>
              <w:spacing w:before="60" w:after="60"/>
              <w:ind w:left="60" w:right="6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DE4C9A" w:rsidRPr="00587E18" w:rsidTr="00CB78EA">
        <w:trPr>
          <w:tblCellSpacing w:w="0" w:type="dxa"/>
        </w:trPr>
        <w:tc>
          <w:tcPr>
            <w:tcW w:w="7123" w:type="dxa"/>
            <w:gridSpan w:val="4"/>
            <w:tcBorders>
              <w:left w:val="single" w:sz="6" w:space="0" w:color="CCCCCC"/>
              <w:bottom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4C9A" w:rsidRPr="00587E18" w:rsidRDefault="00DE4C9A" w:rsidP="00587E18">
            <w:pPr>
              <w:spacing w:before="60" w:after="60"/>
              <w:ind w:left="60" w:right="6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Goal 4:</w:t>
            </w:r>
          </w:p>
        </w:tc>
        <w:tc>
          <w:tcPr>
            <w:tcW w:w="1260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4C9A" w:rsidRPr="00587E18" w:rsidRDefault="00DE4C9A" w:rsidP="00587E18">
            <w:pPr>
              <w:spacing w:before="60" w:after="60"/>
              <w:ind w:left="60" w:right="6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82" w:type="dxa"/>
            <w:gridSpan w:val="3"/>
            <w:tcBorders>
              <w:left w:val="single" w:sz="6" w:space="0" w:color="CCCCCC"/>
              <w:bottom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4C9A" w:rsidRPr="00587E18" w:rsidRDefault="00DE4C9A" w:rsidP="00587E18">
            <w:pPr>
              <w:spacing w:before="60" w:after="60"/>
              <w:ind w:left="60" w:right="6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gridSpan w:val="3"/>
            <w:tcBorders>
              <w:left w:val="single" w:sz="6" w:space="0" w:color="CCCCCC"/>
              <w:bottom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4C9A" w:rsidRPr="00587E18" w:rsidRDefault="00DE4C9A" w:rsidP="00587E18">
            <w:pPr>
              <w:spacing w:before="60" w:after="60"/>
              <w:ind w:left="60" w:right="6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587E18" w:rsidRPr="00587E18" w:rsidTr="00600D1F">
        <w:trPr>
          <w:tblCellSpacing w:w="0" w:type="dxa"/>
        </w:trPr>
        <w:tc>
          <w:tcPr>
            <w:tcW w:w="10635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DEE9D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87E18" w:rsidRPr="00587E18" w:rsidRDefault="00587E18" w:rsidP="00475A87">
            <w:pPr>
              <w:spacing w:before="60" w:after="6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8">
              <w:rPr>
                <w:rFonts w:ascii="Arial" w:hAnsi="Arial" w:cs="Arial"/>
                <w:color w:val="000000"/>
                <w:sz w:val="20"/>
                <w:szCs w:val="20"/>
              </w:rPr>
              <w:t>Comments:</w:t>
            </w:r>
          </w:p>
        </w:tc>
      </w:tr>
      <w:tr w:rsidR="00587E18" w:rsidRPr="00587E18" w:rsidTr="00600D1F">
        <w:trPr>
          <w:trHeight w:val="741"/>
          <w:tblCellSpacing w:w="0" w:type="dxa"/>
        </w:trPr>
        <w:tc>
          <w:tcPr>
            <w:tcW w:w="10635" w:type="dxa"/>
            <w:gridSpan w:val="12"/>
            <w:tcBorders>
              <w:left w:val="single" w:sz="6" w:space="0" w:color="CCCCCC"/>
              <w:bottom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87E18" w:rsidRPr="00587E18" w:rsidRDefault="00587E18" w:rsidP="00587E1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587E18" w:rsidRPr="00587E18" w:rsidTr="003D742E">
        <w:trPr>
          <w:tblCellSpacing w:w="0" w:type="dxa"/>
        </w:trPr>
        <w:tc>
          <w:tcPr>
            <w:tcW w:w="10635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87E18" w:rsidRPr="00610825" w:rsidRDefault="00587E18" w:rsidP="00DA077D">
            <w:pPr>
              <w:spacing w:before="60" w:after="60"/>
              <w:ind w:left="60" w:right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082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Section </w:t>
            </w:r>
            <w:r w:rsidR="00DA077D" w:rsidRPr="00610825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Pr="0061082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="00DE4C9A" w:rsidRPr="00610825">
              <w:rPr>
                <w:rFonts w:ascii="Arial" w:hAnsi="Arial" w:cs="Arial"/>
                <w:b/>
                <w:color w:val="000000"/>
                <w:sz w:val="20"/>
                <w:szCs w:val="20"/>
              </w:rPr>
              <w:t>Leadership</w:t>
            </w:r>
          </w:p>
        </w:tc>
      </w:tr>
      <w:tr w:rsidR="00DA077D" w:rsidRPr="00587E18" w:rsidTr="003D742E">
        <w:trPr>
          <w:tblCellSpacing w:w="0" w:type="dxa"/>
        </w:trPr>
        <w:tc>
          <w:tcPr>
            <w:tcW w:w="586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EAF1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87E18" w:rsidRPr="00587E18" w:rsidRDefault="00DE4C9A" w:rsidP="00DE4C9A">
            <w:pPr>
              <w:spacing w:before="60" w:after="60" w:line="150" w:lineRule="atLeast"/>
              <w:ind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Please rate the Executive Directors mastery of modeling core values</w:t>
            </w:r>
            <w:r w:rsidR="0018575A">
              <w:rPr>
                <w:rFonts w:ascii="Arial" w:hAnsi="Arial" w:cs="Arial"/>
                <w:color w:val="000000"/>
                <w:sz w:val="14"/>
                <w:szCs w:val="14"/>
              </w:rPr>
              <w:t xml:space="preserve"> and mission</w:t>
            </w:r>
            <w:r w:rsidR="00A115B7">
              <w:rPr>
                <w:rFonts w:ascii="Arial" w:hAnsi="Arial" w:cs="Arial"/>
                <w:color w:val="000000"/>
                <w:sz w:val="14"/>
                <w:szCs w:val="14"/>
              </w:rPr>
              <w:t xml:space="preserve">, vision,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continuous improvement</w:t>
            </w:r>
            <w:r w:rsidR="00A115B7">
              <w:rPr>
                <w:rFonts w:ascii="Arial" w:hAnsi="Arial" w:cs="Arial"/>
                <w:color w:val="000000"/>
                <w:sz w:val="14"/>
                <w:szCs w:val="14"/>
              </w:rPr>
              <w:t>, empowering others, and community leadership.</w:t>
            </w:r>
          </w:p>
        </w:tc>
        <w:tc>
          <w:tcPr>
            <w:tcW w:w="991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AF1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87E18" w:rsidRPr="00587E18" w:rsidRDefault="00DE4C9A" w:rsidP="000A04F9">
            <w:pPr>
              <w:spacing w:before="60" w:after="60" w:line="15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Exceptional</w:t>
            </w:r>
          </w:p>
        </w:tc>
        <w:tc>
          <w:tcPr>
            <w:tcW w:w="810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EAF1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87E18" w:rsidRPr="00587E18" w:rsidRDefault="00DE4C9A" w:rsidP="000A04F9">
            <w:pPr>
              <w:spacing w:before="60" w:after="60" w:line="15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Good</w:t>
            </w:r>
          </w:p>
        </w:tc>
        <w:tc>
          <w:tcPr>
            <w:tcW w:w="1207" w:type="dxa"/>
            <w:gridSpan w:val="3"/>
            <w:tcBorders>
              <w:left w:val="single" w:sz="6" w:space="0" w:color="CCCCCC"/>
              <w:bottom w:val="single" w:sz="6" w:space="0" w:color="CCCCCC"/>
            </w:tcBorders>
            <w:shd w:val="clear" w:color="auto" w:fill="EAF1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87E18" w:rsidRPr="00587E18" w:rsidRDefault="00DE4C9A" w:rsidP="000A04F9">
            <w:pPr>
              <w:spacing w:before="60" w:after="60" w:line="15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Improvement Need</w:t>
            </w:r>
            <w:r w:rsidR="00857B3E">
              <w:rPr>
                <w:rFonts w:ascii="Arial" w:hAnsi="Arial" w:cs="Arial"/>
                <w:color w:val="000000"/>
                <w:sz w:val="14"/>
                <w:szCs w:val="14"/>
              </w:rPr>
              <w:t>ed</w:t>
            </w:r>
          </w:p>
        </w:tc>
        <w:tc>
          <w:tcPr>
            <w:tcW w:w="1133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EAF1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87E18" w:rsidRPr="00587E18" w:rsidRDefault="00DE4C9A" w:rsidP="000A04F9">
            <w:pPr>
              <w:spacing w:before="60" w:after="60" w:line="15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Unacceptable</w:t>
            </w:r>
          </w:p>
        </w:tc>
        <w:tc>
          <w:tcPr>
            <w:tcW w:w="630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EAF1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87E18" w:rsidRPr="00587E18" w:rsidRDefault="00DE4C9A" w:rsidP="000A04F9">
            <w:pPr>
              <w:spacing w:before="60" w:after="60" w:line="15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Don’t Know</w:t>
            </w:r>
          </w:p>
        </w:tc>
      </w:tr>
      <w:tr w:rsidR="00DE4C9A" w:rsidRPr="00587E18" w:rsidTr="00F830B2">
        <w:trPr>
          <w:tblCellSpacing w:w="0" w:type="dxa"/>
        </w:trPr>
        <w:tc>
          <w:tcPr>
            <w:tcW w:w="586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A077D" w:rsidRPr="00DA077D" w:rsidRDefault="00DA077D" w:rsidP="00587E18">
            <w:pPr>
              <w:spacing w:before="60" w:after="60"/>
              <w:ind w:left="60" w:right="60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DA077D">
              <w:rPr>
                <w:rFonts w:ascii="Arial" w:hAnsi="Arial" w:cs="Arial"/>
                <w:b/>
                <w:color w:val="000000"/>
                <w:sz w:val="17"/>
                <w:szCs w:val="17"/>
              </w:rPr>
              <w:t>Modeling Core Values:</w:t>
            </w:r>
          </w:p>
          <w:p w:rsidR="006139FC" w:rsidRPr="003A7729" w:rsidRDefault="00DE4C9A" w:rsidP="003A7729">
            <w:pPr>
              <w:numPr>
                <w:ilvl w:val="0"/>
                <w:numId w:val="7"/>
              </w:numPr>
              <w:spacing w:before="60" w:after="60"/>
              <w:ind w:right="6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830B2">
              <w:rPr>
                <w:rFonts w:ascii="Arial" w:hAnsi="Arial" w:cs="Arial"/>
                <w:color w:val="000000"/>
                <w:sz w:val="17"/>
                <w:szCs w:val="17"/>
              </w:rPr>
              <w:t>Clearly articulates and models the organization’s values</w:t>
            </w:r>
            <w:r w:rsidR="00767EDF" w:rsidRPr="00F830B2">
              <w:rPr>
                <w:rFonts w:ascii="Arial" w:hAnsi="Arial" w:cs="Arial"/>
                <w:color w:val="000000"/>
                <w:sz w:val="17"/>
                <w:szCs w:val="17"/>
              </w:rPr>
              <w:t xml:space="preserve"> and mission</w:t>
            </w:r>
            <w:r w:rsidRPr="00F830B2">
              <w:rPr>
                <w:rFonts w:ascii="Arial" w:hAnsi="Arial" w:cs="Arial"/>
                <w:color w:val="000000"/>
                <w:sz w:val="17"/>
                <w:szCs w:val="17"/>
              </w:rPr>
              <w:t xml:space="preserve"> to the staff, board, funders, consumers and the community</w:t>
            </w:r>
          </w:p>
        </w:tc>
        <w:tc>
          <w:tcPr>
            <w:tcW w:w="991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87E18" w:rsidRPr="00587E18" w:rsidRDefault="00587E18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87E18" w:rsidRPr="00587E18" w:rsidRDefault="00587E18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07" w:type="dxa"/>
            <w:gridSpan w:val="3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87E18" w:rsidRPr="00587E18" w:rsidRDefault="00587E18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33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87E18" w:rsidRPr="00587E18" w:rsidRDefault="00587E18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30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87E18" w:rsidRPr="00587E18" w:rsidRDefault="00587E18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3A7729" w:rsidRPr="00587E18" w:rsidTr="00600D1F">
        <w:trPr>
          <w:tblCellSpacing w:w="0" w:type="dxa"/>
        </w:trPr>
        <w:tc>
          <w:tcPr>
            <w:tcW w:w="586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7729" w:rsidRDefault="003A7729" w:rsidP="003A7729">
            <w:pPr>
              <w:numPr>
                <w:ilvl w:val="0"/>
                <w:numId w:val="10"/>
              </w:numPr>
              <w:spacing w:before="60" w:after="60"/>
              <w:ind w:right="6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7729">
              <w:rPr>
                <w:rFonts w:ascii="Arial" w:hAnsi="Arial" w:cs="Arial"/>
                <w:color w:val="000000"/>
                <w:sz w:val="17"/>
                <w:szCs w:val="17"/>
              </w:rPr>
              <w:t>Leads staff in maintaining a climate of excellence, accountability and respect</w:t>
            </w:r>
          </w:p>
        </w:tc>
        <w:tc>
          <w:tcPr>
            <w:tcW w:w="991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7729" w:rsidRPr="00587E18" w:rsidRDefault="003A7729" w:rsidP="003D742E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7729" w:rsidRPr="00587E18" w:rsidRDefault="003A7729" w:rsidP="003D742E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07" w:type="dxa"/>
            <w:gridSpan w:val="3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7729" w:rsidRPr="00587E18" w:rsidRDefault="003A7729" w:rsidP="003D742E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33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7729" w:rsidRPr="00587E18" w:rsidRDefault="003A7729" w:rsidP="003D742E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30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7729" w:rsidRPr="00587E18" w:rsidRDefault="003A7729" w:rsidP="003D742E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DE4C9A" w:rsidRPr="00587E18" w:rsidTr="00600D1F">
        <w:trPr>
          <w:tblCellSpacing w:w="0" w:type="dxa"/>
        </w:trPr>
        <w:tc>
          <w:tcPr>
            <w:tcW w:w="586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A077D" w:rsidRPr="000A04F9" w:rsidRDefault="00DA077D" w:rsidP="00DA077D">
            <w:pPr>
              <w:shd w:val="clear" w:color="auto" w:fill="FFFFFF"/>
              <w:ind w:left="60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A04F9">
              <w:rPr>
                <w:rFonts w:ascii="Arial" w:hAnsi="Arial" w:cs="Arial"/>
                <w:b/>
                <w:color w:val="000000"/>
                <w:sz w:val="17"/>
                <w:szCs w:val="17"/>
              </w:rPr>
              <w:t>Vision:</w:t>
            </w:r>
          </w:p>
          <w:p w:rsidR="00587E18" w:rsidRPr="00587E18" w:rsidRDefault="00DE4C9A" w:rsidP="00DA077D">
            <w:pPr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E4C9A">
              <w:rPr>
                <w:rFonts w:ascii="Arial" w:hAnsi="Arial" w:cs="Arial"/>
                <w:color w:val="000000"/>
                <w:sz w:val="17"/>
                <w:szCs w:val="17"/>
              </w:rPr>
              <w:t xml:space="preserve">Shares her/his vision for X organization and inspires visionary thinking </w:t>
            </w:r>
            <w:r w:rsidR="00075957">
              <w:rPr>
                <w:rFonts w:ascii="Arial" w:hAnsi="Arial" w:cs="Arial"/>
                <w:color w:val="000000"/>
                <w:sz w:val="17"/>
                <w:szCs w:val="17"/>
              </w:rPr>
              <w:t xml:space="preserve">and action </w:t>
            </w:r>
            <w:r w:rsidRPr="00DE4C9A">
              <w:rPr>
                <w:rFonts w:ascii="Arial" w:hAnsi="Arial" w:cs="Arial"/>
                <w:color w:val="000000"/>
                <w:sz w:val="17"/>
                <w:szCs w:val="17"/>
              </w:rPr>
              <w:t>in others</w:t>
            </w:r>
            <w:r w:rsidR="0018575A">
              <w:rPr>
                <w:rFonts w:ascii="Arial" w:hAnsi="Arial" w:cs="Arial"/>
                <w:color w:val="000000"/>
                <w:sz w:val="17"/>
                <w:szCs w:val="17"/>
              </w:rPr>
              <w:t xml:space="preserve"> consistent with the mission</w:t>
            </w:r>
            <w:r w:rsidRPr="00DE4C9A">
              <w:rPr>
                <w:rFonts w:ascii="Arial" w:hAnsi="Arial" w:cs="Arial"/>
                <w:color w:val="000000"/>
                <w:sz w:val="17"/>
                <w:szCs w:val="17"/>
              </w:rPr>
              <w:t xml:space="preserve">  </w:t>
            </w:r>
          </w:p>
        </w:tc>
        <w:tc>
          <w:tcPr>
            <w:tcW w:w="991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87E18" w:rsidRPr="00587E18" w:rsidRDefault="00587E18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87E18" w:rsidRPr="00587E18" w:rsidRDefault="00587E18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07" w:type="dxa"/>
            <w:gridSpan w:val="3"/>
            <w:tcBorders>
              <w:left w:val="single" w:sz="6" w:space="0" w:color="CCCCCC"/>
              <w:bottom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87E18" w:rsidRPr="00587E18" w:rsidRDefault="00587E18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33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87E18" w:rsidRPr="00587E18" w:rsidRDefault="00587E18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30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87E18" w:rsidRPr="00587E18" w:rsidRDefault="00587E18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DE4C9A" w:rsidRPr="00587E18" w:rsidTr="00F830B2">
        <w:trPr>
          <w:tblCellSpacing w:w="0" w:type="dxa"/>
        </w:trPr>
        <w:tc>
          <w:tcPr>
            <w:tcW w:w="586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A077D" w:rsidRPr="00DA077D" w:rsidRDefault="00DA077D" w:rsidP="00587E18">
            <w:pPr>
              <w:spacing w:before="60" w:after="60"/>
              <w:ind w:left="60" w:right="60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DA077D">
              <w:rPr>
                <w:rFonts w:ascii="Arial" w:hAnsi="Arial" w:cs="Arial"/>
                <w:b/>
                <w:color w:val="000000"/>
                <w:sz w:val="17"/>
                <w:szCs w:val="17"/>
              </w:rPr>
              <w:t>Continuous Improvement:</w:t>
            </w:r>
          </w:p>
          <w:p w:rsidR="00DE4C9A" w:rsidRDefault="00DE4C9A" w:rsidP="00DA077D">
            <w:pPr>
              <w:numPr>
                <w:ilvl w:val="0"/>
                <w:numId w:val="9"/>
              </w:numPr>
              <w:spacing w:before="60" w:after="60"/>
              <w:ind w:right="6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830B2">
              <w:rPr>
                <w:rFonts w:ascii="Arial" w:hAnsi="Arial" w:cs="Arial"/>
                <w:color w:val="000000"/>
                <w:sz w:val="17"/>
                <w:szCs w:val="17"/>
              </w:rPr>
              <w:t>Seeks</w:t>
            </w:r>
            <w:r w:rsidR="00075957" w:rsidRPr="00F830B2">
              <w:rPr>
                <w:rFonts w:ascii="Arial" w:hAnsi="Arial" w:cs="Arial"/>
                <w:color w:val="000000"/>
                <w:sz w:val="17"/>
                <w:szCs w:val="17"/>
              </w:rPr>
              <w:t>, evaluates and acts upon</w:t>
            </w:r>
            <w:r w:rsidRPr="00F830B2">
              <w:rPr>
                <w:rFonts w:ascii="Arial" w:hAnsi="Arial" w:cs="Arial"/>
                <w:color w:val="000000"/>
                <w:sz w:val="17"/>
                <w:szCs w:val="17"/>
              </w:rPr>
              <w:t xml:space="preserve"> opportunities for innovation to change, grow and improve</w:t>
            </w:r>
          </w:p>
        </w:tc>
        <w:tc>
          <w:tcPr>
            <w:tcW w:w="991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4C9A" w:rsidRPr="00587E18" w:rsidRDefault="00DE4C9A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4C9A" w:rsidRPr="00587E18" w:rsidRDefault="00DE4C9A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07" w:type="dxa"/>
            <w:gridSpan w:val="3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4C9A" w:rsidRPr="00587E18" w:rsidRDefault="00DE4C9A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33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4C9A" w:rsidRPr="00587E18" w:rsidRDefault="00DE4C9A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30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4C9A" w:rsidRPr="00587E18" w:rsidRDefault="00DE4C9A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57B3E" w:rsidRPr="00587E18" w:rsidTr="00600D1F">
        <w:trPr>
          <w:tblCellSpacing w:w="0" w:type="dxa"/>
        </w:trPr>
        <w:tc>
          <w:tcPr>
            <w:tcW w:w="586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A077D" w:rsidRPr="00DA077D" w:rsidRDefault="00DA077D" w:rsidP="00587E18">
            <w:pPr>
              <w:spacing w:before="60" w:after="60"/>
              <w:ind w:left="60" w:right="60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DA077D">
              <w:rPr>
                <w:rFonts w:ascii="Arial" w:hAnsi="Arial" w:cs="Arial"/>
                <w:b/>
                <w:color w:val="000000"/>
                <w:sz w:val="17"/>
                <w:szCs w:val="17"/>
              </w:rPr>
              <w:t>Empowering Others:</w:t>
            </w:r>
          </w:p>
          <w:p w:rsidR="00857B3E" w:rsidRDefault="006139FC" w:rsidP="00DA077D">
            <w:pPr>
              <w:numPr>
                <w:ilvl w:val="0"/>
                <w:numId w:val="10"/>
              </w:numPr>
              <w:spacing w:before="60" w:after="60"/>
              <w:ind w:right="6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Empowers the board and staff through sharing information and authority</w:t>
            </w:r>
          </w:p>
        </w:tc>
        <w:tc>
          <w:tcPr>
            <w:tcW w:w="991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57B3E" w:rsidRPr="00587E18" w:rsidRDefault="00857B3E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57B3E" w:rsidRPr="00587E18" w:rsidRDefault="00857B3E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07" w:type="dxa"/>
            <w:gridSpan w:val="3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57B3E" w:rsidRPr="00587E18" w:rsidRDefault="00857B3E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33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57B3E" w:rsidRPr="00587E18" w:rsidRDefault="00857B3E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30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57B3E" w:rsidRPr="00587E18" w:rsidRDefault="00857B3E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57B3E" w:rsidRPr="00587E18" w:rsidTr="00F830B2">
        <w:trPr>
          <w:tblCellSpacing w:w="0" w:type="dxa"/>
        </w:trPr>
        <w:tc>
          <w:tcPr>
            <w:tcW w:w="586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Pr="004C06A8" w:rsidRDefault="00857B3E" w:rsidP="00A115B7">
            <w:pPr>
              <w:numPr>
                <w:ilvl w:val="0"/>
                <w:numId w:val="10"/>
              </w:numPr>
              <w:spacing w:before="60" w:after="60"/>
              <w:ind w:right="6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Develops leadership skills in staff through delegation and sharing management and </w:t>
            </w:r>
            <w:r w:rsidR="004C06A8">
              <w:rPr>
                <w:rFonts w:ascii="Arial" w:hAnsi="Arial" w:cs="Arial"/>
                <w:color w:val="000000"/>
                <w:sz w:val="17"/>
                <w:szCs w:val="17"/>
              </w:rPr>
              <w:t>decision-making responsibilities</w:t>
            </w:r>
          </w:p>
        </w:tc>
        <w:tc>
          <w:tcPr>
            <w:tcW w:w="991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57B3E" w:rsidRPr="00587E18" w:rsidRDefault="00857B3E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57B3E" w:rsidRPr="00587E18" w:rsidRDefault="00857B3E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07" w:type="dxa"/>
            <w:gridSpan w:val="3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57B3E" w:rsidRPr="00587E18" w:rsidRDefault="00857B3E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33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57B3E" w:rsidRPr="00587E18" w:rsidRDefault="00857B3E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30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57B3E" w:rsidRPr="00587E18" w:rsidRDefault="00857B3E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4C06A8" w:rsidRPr="00587E18" w:rsidTr="00F830B2">
        <w:trPr>
          <w:tblCellSpacing w:w="0" w:type="dxa"/>
        </w:trPr>
        <w:tc>
          <w:tcPr>
            <w:tcW w:w="586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6A8" w:rsidRDefault="004C06A8" w:rsidP="003D742E">
            <w:pPr>
              <w:numPr>
                <w:ilvl w:val="0"/>
                <w:numId w:val="10"/>
              </w:numPr>
              <w:spacing w:before="60" w:after="60"/>
              <w:ind w:right="6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Inspires others by recognizing and appreciating individual excellence across the organization</w:t>
            </w:r>
          </w:p>
        </w:tc>
        <w:tc>
          <w:tcPr>
            <w:tcW w:w="991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6A8" w:rsidRPr="00587E18" w:rsidRDefault="004C06A8" w:rsidP="003D742E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6A8" w:rsidRPr="00587E18" w:rsidRDefault="004C06A8" w:rsidP="003D742E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07" w:type="dxa"/>
            <w:gridSpan w:val="3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6A8" w:rsidRPr="00587E18" w:rsidRDefault="004C06A8" w:rsidP="003D742E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33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6A8" w:rsidRPr="00587E18" w:rsidRDefault="004C06A8" w:rsidP="003D742E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30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06A8" w:rsidRPr="00587E18" w:rsidRDefault="004C06A8" w:rsidP="003D742E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115B7" w:rsidRPr="00587E18" w:rsidTr="00600D1F">
        <w:trPr>
          <w:tblCellSpacing w:w="0" w:type="dxa"/>
        </w:trPr>
        <w:tc>
          <w:tcPr>
            <w:tcW w:w="586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Pr="00DA077D" w:rsidRDefault="00A115B7" w:rsidP="003D742E">
            <w:pPr>
              <w:spacing w:before="60" w:after="60"/>
              <w:ind w:left="60" w:right="60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DA077D">
              <w:rPr>
                <w:rFonts w:ascii="Arial" w:hAnsi="Arial" w:cs="Arial"/>
                <w:b/>
                <w:color w:val="000000"/>
                <w:sz w:val="17"/>
                <w:szCs w:val="17"/>
              </w:rPr>
              <w:lastRenderedPageBreak/>
              <w:t>Community Leadership:</w:t>
            </w:r>
          </w:p>
          <w:p w:rsidR="00A115B7" w:rsidRPr="00587E18" w:rsidRDefault="00A115B7" w:rsidP="003D742E">
            <w:pPr>
              <w:numPr>
                <w:ilvl w:val="0"/>
                <w:numId w:val="11"/>
              </w:numPr>
              <w:spacing w:before="60" w:after="60"/>
              <w:ind w:right="6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2952">
              <w:rPr>
                <w:rFonts w:ascii="Arial" w:hAnsi="Arial" w:cs="Arial"/>
                <w:color w:val="000000"/>
                <w:sz w:val="17"/>
                <w:szCs w:val="17"/>
              </w:rPr>
              <w:t>Identif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ies, </w:t>
            </w:r>
            <w:r w:rsidRPr="00652952">
              <w:rPr>
                <w:rFonts w:ascii="Arial" w:hAnsi="Arial" w:cs="Arial"/>
                <w:color w:val="000000"/>
                <w:sz w:val="17"/>
                <w:szCs w:val="17"/>
              </w:rPr>
              <w:t>develop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s, and maintains</w:t>
            </w:r>
            <w:r w:rsidRPr="00652952">
              <w:rPr>
                <w:rFonts w:ascii="Arial" w:hAnsi="Arial" w:cs="Arial"/>
                <w:color w:val="000000"/>
                <w:sz w:val="17"/>
                <w:szCs w:val="17"/>
              </w:rPr>
              <w:t xml:space="preserve"> the key relationships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 the community </w:t>
            </w:r>
            <w:r w:rsidRPr="00652952">
              <w:rPr>
                <w:rFonts w:ascii="Arial" w:hAnsi="Arial" w:cs="Arial"/>
                <w:color w:val="000000"/>
                <w:sz w:val="17"/>
                <w:szCs w:val="17"/>
              </w:rPr>
              <w:t xml:space="preserve">necessary to support an effective organization </w:t>
            </w:r>
          </w:p>
        </w:tc>
        <w:tc>
          <w:tcPr>
            <w:tcW w:w="991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Pr="00587E18" w:rsidRDefault="00A115B7" w:rsidP="003D742E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Pr="00587E18" w:rsidRDefault="00A115B7" w:rsidP="003D742E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07" w:type="dxa"/>
            <w:gridSpan w:val="3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Pr="00587E18" w:rsidRDefault="00A115B7" w:rsidP="003D742E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33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Pr="00587E18" w:rsidRDefault="00A115B7" w:rsidP="003D742E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30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Pr="00587E18" w:rsidRDefault="00A115B7" w:rsidP="003D742E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115B7" w:rsidRPr="00587E18" w:rsidTr="003D742E">
        <w:trPr>
          <w:tblCellSpacing w:w="0" w:type="dxa"/>
        </w:trPr>
        <w:tc>
          <w:tcPr>
            <w:tcW w:w="10635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EAF1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Pr="00587E18" w:rsidRDefault="004C06A8" w:rsidP="00475A87">
            <w:pPr>
              <w:spacing w:before="60" w:after="6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Leadership </w:t>
            </w:r>
            <w:r w:rsidR="00A115B7" w:rsidRPr="00587E18">
              <w:rPr>
                <w:rFonts w:ascii="Arial" w:hAnsi="Arial" w:cs="Arial"/>
                <w:color w:val="000000"/>
                <w:sz w:val="20"/>
                <w:szCs w:val="20"/>
              </w:rPr>
              <w:t>Comments:</w:t>
            </w:r>
          </w:p>
        </w:tc>
      </w:tr>
      <w:tr w:rsidR="00A115B7" w:rsidRPr="00587E18" w:rsidTr="00600D1F">
        <w:trPr>
          <w:trHeight w:val="606"/>
          <w:tblCellSpacing w:w="0" w:type="dxa"/>
        </w:trPr>
        <w:tc>
          <w:tcPr>
            <w:tcW w:w="10635" w:type="dxa"/>
            <w:gridSpan w:val="12"/>
            <w:tcBorders>
              <w:left w:val="single" w:sz="6" w:space="0" w:color="CCCCCC"/>
              <w:bottom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Default="00A115B7" w:rsidP="0082297D">
            <w:pPr>
              <w:spacing w:before="60" w:after="60"/>
              <w:ind w:left="60" w:right="6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4C06A8" w:rsidRDefault="004C06A8" w:rsidP="0082297D">
            <w:pPr>
              <w:spacing w:before="60" w:after="60"/>
              <w:ind w:left="60" w:right="6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16636F" w:rsidRDefault="0016636F" w:rsidP="0082297D">
            <w:pPr>
              <w:spacing w:before="60" w:after="60"/>
              <w:ind w:left="60" w:right="6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4C06A8" w:rsidRDefault="004C06A8" w:rsidP="0082297D">
            <w:pPr>
              <w:spacing w:before="60" w:after="60"/>
              <w:ind w:left="60" w:right="6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4C06A8" w:rsidRPr="00587E18" w:rsidRDefault="004C06A8" w:rsidP="0082297D">
            <w:pPr>
              <w:spacing w:before="60" w:after="60"/>
              <w:ind w:left="60" w:right="6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115B7" w:rsidRPr="00587E18" w:rsidTr="003D742E">
        <w:trPr>
          <w:tblCellSpacing w:w="0" w:type="dxa"/>
        </w:trPr>
        <w:tc>
          <w:tcPr>
            <w:tcW w:w="10635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Pr="00610825" w:rsidRDefault="00A115B7" w:rsidP="00DA077D">
            <w:pPr>
              <w:spacing w:before="60" w:after="60"/>
              <w:ind w:left="60" w:right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0825">
              <w:rPr>
                <w:rFonts w:ascii="Arial" w:hAnsi="Arial" w:cs="Arial"/>
                <w:b/>
                <w:color w:val="000000"/>
                <w:sz w:val="20"/>
                <w:szCs w:val="20"/>
              </w:rPr>
              <w:t>Section 3: Management Performance</w:t>
            </w:r>
          </w:p>
        </w:tc>
      </w:tr>
      <w:tr w:rsidR="00A115B7" w:rsidRPr="00587E18" w:rsidTr="003D742E">
        <w:trPr>
          <w:tblCellSpacing w:w="0" w:type="dxa"/>
        </w:trPr>
        <w:tc>
          <w:tcPr>
            <w:tcW w:w="586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EAF1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Pr="00587E18" w:rsidRDefault="00A115B7" w:rsidP="004C06A8">
            <w:pPr>
              <w:spacing w:before="60" w:after="60" w:line="150" w:lineRule="atLeast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Please rate the Executive Directors performance in the following management areas</w:t>
            </w:r>
            <w:r w:rsidR="004C06A8">
              <w:rPr>
                <w:rFonts w:ascii="Arial" w:hAnsi="Arial" w:cs="Arial"/>
                <w:color w:val="000000"/>
                <w:sz w:val="14"/>
                <w:szCs w:val="14"/>
              </w:rPr>
              <w:t xml:space="preserve"> of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human resources, fin</w:t>
            </w:r>
            <w:r w:rsidR="00CD74A8">
              <w:rPr>
                <w:rFonts w:ascii="Arial" w:hAnsi="Arial" w:cs="Arial"/>
                <w:color w:val="000000"/>
                <w:sz w:val="14"/>
                <w:szCs w:val="14"/>
              </w:rPr>
              <w:t xml:space="preserve">ancial,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philanthropy/fund development</w:t>
            </w:r>
            <w:r w:rsidR="004C06A8">
              <w:rPr>
                <w:rFonts w:ascii="Arial" w:hAnsi="Arial" w:cs="Arial"/>
                <w:color w:val="000000"/>
                <w:sz w:val="14"/>
                <w:szCs w:val="14"/>
              </w:rPr>
              <w:t xml:space="preserve"> and governance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</w:tc>
        <w:tc>
          <w:tcPr>
            <w:tcW w:w="991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AF1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Pr="00587E18" w:rsidRDefault="00A115B7" w:rsidP="000A04F9">
            <w:pPr>
              <w:spacing w:before="60" w:after="60" w:line="15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Exceptional</w:t>
            </w:r>
          </w:p>
        </w:tc>
        <w:tc>
          <w:tcPr>
            <w:tcW w:w="810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EAF1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Pr="00587E18" w:rsidRDefault="00A115B7" w:rsidP="000A04F9">
            <w:pPr>
              <w:spacing w:before="60" w:after="60" w:line="15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Good</w:t>
            </w:r>
          </w:p>
        </w:tc>
        <w:tc>
          <w:tcPr>
            <w:tcW w:w="116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EAF1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Pr="00587E18" w:rsidRDefault="00A115B7" w:rsidP="000A04F9">
            <w:pPr>
              <w:spacing w:before="60" w:after="60" w:line="15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Needs Improvement</w:t>
            </w:r>
          </w:p>
        </w:tc>
        <w:tc>
          <w:tcPr>
            <w:tcW w:w="1171" w:type="dxa"/>
            <w:gridSpan w:val="3"/>
            <w:tcBorders>
              <w:left w:val="single" w:sz="6" w:space="0" w:color="CCCCCC"/>
              <w:bottom w:val="single" w:sz="6" w:space="0" w:color="CCCCCC"/>
            </w:tcBorders>
            <w:shd w:val="clear" w:color="auto" w:fill="EAF1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Pr="00587E18" w:rsidRDefault="00A115B7" w:rsidP="000A04F9">
            <w:pPr>
              <w:spacing w:before="60" w:after="60" w:line="15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Unacceptable</w:t>
            </w:r>
          </w:p>
        </w:tc>
        <w:tc>
          <w:tcPr>
            <w:tcW w:w="630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EAF1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Pr="00587E18" w:rsidRDefault="00A115B7" w:rsidP="000A04F9">
            <w:pPr>
              <w:spacing w:before="60" w:after="60" w:line="15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Don’t Know</w:t>
            </w:r>
          </w:p>
        </w:tc>
      </w:tr>
      <w:tr w:rsidR="00A115B7" w:rsidRPr="00587E18" w:rsidTr="00F830B2">
        <w:trPr>
          <w:tblCellSpacing w:w="0" w:type="dxa"/>
        </w:trPr>
        <w:tc>
          <w:tcPr>
            <w:tcW w:w="586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Pr="00DA077D" w:rsidRDefault="00A115B7" w:rsidP="006F05A3">
            <w:pPr>
              <w:spacing w:before="60" w:after="60"/>
              <w:ind w:left="60" w:right="60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DA077D">
              <w:rPr>
                <w:rFonts w:ascii="Arial" w:hAnsi="Arial" w:cs="Arial"/>
                <w:b/>
                <w:color w:val="000000"/>
                <w:sz w:val="17"/>
                <w:szCs w:val="17"/>
              </w:rPr>
              <w:t>Human Resources:</w:t>
            </w:r>
          </w:p>
          <w:p w:rsidR="00A115B7" w:rsidRPr="006F05A3" w:rsidRDefault="00A115B7" w:rsidP="004C06A8">
            <w:pPr>
              <w:numPr>
                <w:ilvl w:val="0"/>
                <w:numId w:val="12"/>
              </w:numPr>
              <w:spacing w:before="60" w:after="60"/>
              <w:ind w:right="6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52952">
              <w:rPr>
                <w:rFonts w:ascii="Arial" w:hAnsi="Arial" w:cs="Arial"/>
                <w:color w:val="000000"/>
                <w:sz w:val="17"/>
                <w:szCs w:val="17"/>
              </w:rPr>
              <w:t>Recruits</w:t>
            </w:r>
            <w:r w:rsidR="004C06A8">
              <w:rPr>
                <w:rFonts w:ascii="Arial" w:hAnsi="Arial" w:cs="Arial"/>
                <w:color w:val="000000"/>
                <w:sz w:val="17"/>
                <w:szCs w:val="17"/>
              </w:rPr>
              <w:t>, develops</w:t>
            </w:r>
            <w:r w:rsidRPr="00652952">
              <w:rPr>
                <w:rFonts w:ascii="Arial" w:hAnsi="Arial" w:cs="Arial"/>
                <w:color w:val="000000"/>
                <w:sz w:val="17"/>
                <w:szCs w:val="17"/>
              </w:rPr>
              <w:t xml:space="preserve"> and retains a capable staff and manages its performance effectively through clear job descriptions, periodic feedback</w:t>
            </w:r>
            <w:r w:rsidR="004C06A8">
              <w:rPr>
                <w:rFonts w:ascii="Arial" w:hAnsi="Arial" w:cs="Arial"/>
                <w:color w:val="000000"/>
                <w:sz w:val="17"/>
                <w:szCs w:val="17"/>
              </w:rPr>
              <w:t xml:space="preserve">, training, and </w:t>
            </w:r>
            <w:r w:rsidRPr="00652952">
              <w:rPr>
                <w:rFonts w:ascii="Arial" w:hAnsi="Arial" w:cs="Arial"/>
                <w:color w:val="000000"/>
                <w:sz w:val="17"/>
                <w:szCs w:val="17"/>
              </w:rPr>
              <w:t>performance reviews</w:t>
            </w:r>
          </w:p>
        </w:tc>
        <w:tc>
          <w:tcPr>
            <w:tcW w:w="991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6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71" w:type="dxa"/>
            <w:gridSpan w:val="3"/>
            <w:tcBorders>
              <w:left w:val="single" w:sz="6" w:space="0" w:color="CCCCCC"/>
              <w:bottom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30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115B7" w:rsidRPr="00587E18" w:rsidTr="00F830B2">
        <w:trPr>
          <w:tblCellSpacing w:w="0" w:type="dxa"/>
        </w:trPr>
        <w:tc>
          <w:tcPr>
            <w:tcW w:w="586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Pr="006F05A3" w:rsidRDefault="004C06A8" w:rsidP="00DA077D">
            <w:pPr>
              <w:numPr>
                <w:ilvl w:val="0"/>
                <w:numId w:val="12"/>
              </w:numPr>
              <w:spacing w:before="60" w:after="60"/>
              <w:ind w:right="6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Manages the development and retention of community volunteers necessary to achieve the organization’s mission</w:t>
            </w:r>
          </w:p>
        </w:tc>
        <w:tc>
          <w:tcPr>
            <w:tcW w:w="991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6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71" w:type="dxa"/>
            <w:gridSpan w:val="3"/>
            <w:tcBorders>
              <w:left w:val="single" w:sz="6" w:space="0" w:color="CCCCCC"/>
              <w:bottom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30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115B7" w:rsidRPr="00587E18" w:rsidTr="00600D1F">
        <w:trPr>
          <w:tblCellSpacing w:w="0" w:type="dxa"/>
        </w:trPr>
        <w:tc>
          <w:tcPr>
            <w:tcW w:w="586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Pr="00DA077D" w:rsidRDefault="00A115B7" w:rsidP="006F05A3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DA077D">
              <w:rPr>
                <w:rFonts w:ascii="Arial" w:hAnsi="Arial" w:cs="Arial"/>
                <w:b/>
                <w:color w:val="000000"/>
                <w:sz w:val="17"/>
                <w:szCs w:val="17"/>
              </w:rPr>
              <w:t>Finance:</w:t>
            </w:r>
          </w:p>
          <w:p w:rsidR="00A115B7" w:rsidRPr="00587E18" w:rsidRDefault="003D7681" w:rsidP="00E41F71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D7681">
              <w:rPr>
                <w:rFonts w:ascii="Arial" w:hAnsi="Arial" w:cs="Arial"/>
                <w:color w:val="000000"/>
                <w:sz w:val="17"/>
                <w:szCs w:val="17"/>
              </w:rPr>
              <w:t>Works with the staff, finance committee and the board to prepare</w:t>
            </w:r>
            <w:r w:rsidR="00BF76AA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E41F71">
              <w:rPr>
                <w:rFonts w:ascii="Arial" w:hAnsi="Arial" w:cs="Arial"/>
                <w:color w:val="000000"/>
                <w:sz w:val="17"/>
                <w:szCs w:val="17"/>
              </w:rPr>
              <w:t>b</w:t>
            </w:r>
            <w:r w:rsidRPr="003D7681">
              <w:rPr>
                <w:rFonts w:ascii="Arial" w:hAnsi="Arial" w:cs="Arial"/>
                <w:color w:val="000000"/>
                <w:sz w:val="17"/>
                <w:szCs w:val="17"/>
              </w:rPr>
              <w:t xml:space="preserve">udgets, monitor progress, and initiate changes (to operations and/or to budgets), as appropriate </w:t>
            </w:r>
          </w:p>
        </w:tc>
        <w:tc>
          <w:tcPr>
            <w:tcW w:w="991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6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71" w:type="dxa"/>
            <w:gridSpan w:val="3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30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115B7" w:rsidRPr="00587E18" w:rsidTr="00600D1F">
        <w:trPr>
          <w:tblCellSpacing w:w="0" w:type="dxa"/>
        </w:trPr>
        <w:tc>
          <w:tcPr>
            <w:tcW w:w="586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Pr="00587E18" w:rsidRDefault="003D7681" w:rsidP="003D7681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D7681">
              <w:rPr>
                <w:rFonts w:ascii="Arial" w:hAnsi="Arial" w:cs="Arial"/>
                <w:color w:val="000000"/>
                <w:sz w:val="17"/>
                <w:szCs w:val="17"/>
              </w:rPr>
              <w:t>Assures adequate control and accounting of all funds, including maintaining sound financial practices</w:t>
            </w:r>
            <w:r w:rsidR="00BF76AA">
              <w:rPr>
                <w:rFonts w:ascii="Arial" w:hAnsi="Arial" w:cs="Arial"/>
                <w:color w:val="000000"/>
                <w:sz w:val="17"/>
                <w:szCs w:val="17"/>
              </w:rPr>
              <w:t>,</w:t>
            </w:r>
            <w:r w:rsidR="00F41B6C">
              <w:rPr>
                <w:rFonts w:ascii="Arial" w:hAnsi="Arial" w:cs="Arial"/>
                <w:color w:val="000000"/>
                <w:sz w:val="17"/>
                <w:szCs w:val="17"/>
              </w:rPr>
              <w:t xml:space="preserve"> and compl</w:t>
            </w:r>
            <w:r w:rsidR="00BF76AA">
              <w:rPr>
                <w:rFonts w:ascii="Arial" w:hAnsi="Arial" w:cs="Arial"/>
                <w:color w:val="000000"/>
                <w:sz w:val="17"/>
                <w:szCs w:val="17"/>
              </w:rPr>
              <w:t>ying with all laws</w:t>
            </w:r>
          </w:p>
        </w:tc>
        <w:tc>
          <w:tcPr>
            <w:tcW w:w="991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6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71" w:type="dxa"/>
            <w:gridSpan w:val="3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30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115B7" w:rsidRPr="00587E18" w:rsidTr="00F830B2">
        <w:trPr>
          <w:tblCellSpacing w:w="0" w:type="dxa"/>
        </w:trPr>
        <w:tc>
          <w:tcPr>
            <w:tcW w:w="586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Pr="00DA077D" w:rsidRDefault="00A115B7" w:rsidP="006F05A3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DA077D">
              <w:rPr>
                <w:rFonts w:ascii="Arial" w:hAnsi="Arial" w:cs="Arial"/>
                <w:b/>
                <w:color w:val="000000"/>
                <w:sz w:val="17"/>
                <w:szCs w:val="17"/>
              </w:rPr>
              <w:t>Philanthropy and Fund Development:</w:t>
            </w:r>
          </w:p>
          <w:p w:rsidR="00A115B7" w:rsidRPr="00587E18" w:rsidRDefault="00A115B7" w:rsidP="00DA077D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F05A3">
              <w:rPr>
                <w:rFonts w:ascii="Arial" w:hAnsi="Arial" w:cs="Arial"/>
                <w:color w:val="000000"/>
                <w:sz w:val="17"/>
                <w:szCs w:val="17"/>
              </w:rPr>
              <w:t xml:space="preserve">With the board, develops, implements and monitors a realistic, ambitious fundraising plan that includes funding from grants, corporations or sponsorships, special events,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and individual and major donors</w:t>
            </w:r>
          </w:p>
        </w:tc>
        <w:tc>
          <w:tcPr>
            <w:tcW w:w="991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6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71" w:type="dxa"/>
            <w:gridSpan w:val="3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30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115B7" w:rsidRPr="00587E18" w:rsidTr="00600D1F">
        <w:trPr>
          <w:tblCellSpacing w:w="0" w:type="dxa"/>
        </w:trPr>
        <w:tc>
          <w:tcPr>
            <w:tcW w:w="586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Pr="00587E18" w:rsidRDefault="00A115B7" w:rsidP="00DA077D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F05A3">
              <w:rPr>
                <w:rFonts w:ascii="Arial" w:hAnsi="Arial" w:cs="Arial"/>
                <w:color w:val="000000"/>
                <w:sz w:val="17"/>
                <w:szCs w:val="17"/>
              </w:rPr>
              <w:t>Establishes positive relationships with institutional funders including major donors, government agencies, foundations, and corporations</w:t>
            </w:r>
          </w:p>
        </w:tc>
        <w:tc>
          <w:tcPr>
            <w:tcW w:w="991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6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71" w:type="dxa"/>
            <w:gridSpan w:val="3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30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115B7" w:rsidRPr="00587E18" w:rsidTr="00600D1F">
        <w:trPr>
          <w:tblCellSpacing w:w="0" w:type="dxa"/>
        </w:trPr>
        <w:tc>
          <w:tcPr>
            <w:tcW w:w="586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Pr="00587E18" w:rsidRDefault="00C3688B" w:rsidP="00C3688B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F05A3">
              <w:rPr>
                <w:rFonts w:ascii="Arial" w:hAnsi="Arial" w:cs="Arial"/>
                <w:color w:val="000000"/>
                <w:sz w:val="17"/>
                <w:szCs w:val="17"/>
              </w:rPr>
              <w:t>Participates actively in identifying, cultivating and soliciting donor prospects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991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6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71" w:type="dxa"/>
            <w:gridSpan w:val="3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30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115B7" w:rsidRPr="00587E18" w:rsidTr="00600D1F">
        <w:trPr>
          <w:tblCellSpacing w:w="0" w:type="dxa"/>
        </w:trPr>
        <w:tc>
          <w:tcPr>
            <w:tcW w:w="586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Pr="00587E18" w:rsidRDefault="00C3688B" w:rsidP="00DA077D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Provides</w:t>
            </w:r>
            <w:r w:rsidRPr="006F05A3">
              <w:rPr>
                <w:rFonts w:ascii="Arial" w:hAnsi="Arial" w:cs="Arial"/>
                <w:color w:val="000000"/>
                <w:sz w:val="17"/>
                <w:szCs w:val="17"/>
              </w:rPr>
              <w:t xml:space="preserve"> timely recognition of all contributions and grants received</w:t>
            </w:r>
          </w:p>
        </w:tc>
        <w:tc>
          <w:tcPr>
            <w:tcW w:w="991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6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71" w:type="dxa"/>
            <w:gridSpan w:val="3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30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115B7" w:rsidRPr="00587E18" w:rsidTr="00F830B2">
        <w:trPr>
          <w:tblCellSpacing w:w="0" w:type="dxa"/>
        </w:trPr>
        <w:tc>
          <w:tcPr>
            <w:tcW w:w="586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Pr="00DA077D" w:rsidRDefault="00A115B7" w:rsidP="006F05A3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DA077D">
              <w:rPr>
                <w:rFonts w:ascii="Arial" w:hAnsi="Arial" w:cs="Arial"/>
                <w:b/>
                <w:color w:val="000000"/>
                <w:sz w:val="17"/>
                <w:szCs w:val="17"/>
              </w:rPr>
              <w:t>Governance:</w:t>
            </w:r>
          </w:p>
          <w:p w:rsidR="00A115B7" w:rsidRPr="006F05A3" w:rsidRDefault="00A115B7" w:rsidP="00DA077D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F05A3">
              <w:rPr>
                <w:rFonts w:ascii="Arial" w:hAnsi="Arial" w:cs="Arial"/>
                <w:color w:val="000000"/>
                <w:sz w:val="17"/>
                <w:szCs w:val="17"/>
              </w:rPr>
              <w:t>Works with the board  to develop strategies for achieving the mission, goals and financial viability of the organization</w:t>
            </w:r>
          </w:p>
        </w:tc>
        <w:tc>
          <w:tcPr>
            <w:tcW w:w="991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6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71" w:type="dxa"/>
            <w:gridSpan w:val="3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30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115B7" w:rsidRPr="00587E18" w:rsidTr="00600D1F">
        <w:trPr>
          <w:tblCellSpacing w:w="0" w:type="dxa"/>
        </w:trPr>
        <w:tc>
          <w:tcPr>
            <w:tcW w:w="5864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Pr="006F05A3" w:rsidRDefault="00A115B7" w:rsidP="00DA077D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F05A3">
              <w:rPr>
                <w:rFonts w:ascii="Arial" w:hAnsi="Arial" w:cs="Arial"/>
                <w:color w:val="000000"/>
                <w:sz w:val="17"/>
                <w:szCs w:val="17"/>
              </w:rPr>
              <w:t>Provides suitable and timely  information to the board about key issues for discussion, analysis and decision making that allows the board to set the agenda and focus of mee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tings</w:t>
            </w:r>
          </w:p>
        </w:tc>
        <w:tc>
          <w:tcPr>
            <w:tcW w:w="991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69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71" w:type="dxa"/>
            <w:gridSpan w:val="3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30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Pr="00587E18" w:rsidRDefault="00A115B7" w:rsidP="000A04F9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115B7" w:rsidRPr="00587E18" w:rsidTr="003D742E">
        <w:trPr>
          <w:tblCellSpacing w:w="0" w:type="dxa"/>
        </w:trPr>
        <w:tc>
          <w:tcPr>
            <w:tcW w:w="10635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EAF1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Pr="00587E18" w:rsidRDefault="00A115B7" w:rsidP="00475A87">
            <w:pPr>
              <w:spacing w:before="60" w:after="6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8">
              <w:rPr>
                <w:rFonts w:ascii="Arial" w:hAnsi="Arial" w:cs="Arial"/>
                <w:color w:val="000000"/>
                <w:sz w:val="20"/>
                <w:szCs w:val="20"/>
              </w:rPr>
              <w:t>Comments:</w:t>
            </w:r>
          </w:p>
        </w:tc>
      </w:tr>
      <w:tr w:rsidR="00A115B7" w:rsidRPr="00587E18" w:rsidTr="00600D1F">
        <w:trPr>
          <w:trHeight w:val="840"/>
          <w:tblCellSpacing w:w="0" w:type="dxa"/>
        </w:trPr>
        <w:tc>
          <w:tcPr>
            <w:tcW w:w="10635" w:type="dxa"/>
            <w:gridSpan w:val="12"/>
            <w:tcBorders>
              <w:left w:val="single" w:sz="6" w:space="0" w:color="CCCCCC"/>
              <w:bottom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Default="00A115B7" w:rsidP="00587E18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A115B7" w:rsidRDefault="00A115B7" w:rsidP="00587E18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A115B7" w:rsidRDefault="00A115B7" w:rsidP="00587E18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16636F" w:rsidRDefault="0016636F" w:rsidP="00587E18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16636F" w:rsidRDefault="0016636F" w:rsidP="00587E18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16636F" w:rsidRDefault="0016636F" w:rsidP="00587E18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16636F" w:rsidRDefault="0016636F" w:rsidP="00587E18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16636F" w:rsidRDefault="0016636F" w:rsidP="00587E18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16636F" w:rsidRDefault="0016636F" w:rsidP="00587E18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A115B7" w:rsidRDefault="00A115B7" w:rsidP="00587E18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A115B7" w:rsidRDefault="00A115B7" w:rsidP="00587E18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A115B7" w:rsidRPr="00587E18" w:rsidRDefault="00A115B7" w:rsidP="00587E18">
            <w:pPr>
              <w:rPr>
                <w:rFonts w:ascii="Arial" w:hAnsi="Arial" w:cs="Arial"/>
                <w:vanish/>
                <w:color w:val="333333"/>
                <w:sz w:val="18"/>
                <w:szCs w:val="18"/>
              </w:rPr>
            </w:pPr>
          </w:p>
          <w:p w:rsidR="00A115B7" w:rsidRPr="00587E18" w:rsidRDefault="00A115B7" w:rsidP="0082297D">
            <w:pPr>
              <w:spacing w:before="60" w:after="60"/>
              <w:ind w:left="60" w:right="6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115B7" w:rsidRPr="00587E18" w:rsidTr="003D742E">
        <w:trPr>
          <w:tblCellSpacing w:w="0" w:type="dxa"/>
        </w:trPr>
        <w:tc>
          <w:tcPr>
            <w:tcW w:w="10635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Pr="00610825" w:rsidRDefault="00A115B7" w:rsidP="00DA077D">
            <w:pPr>
              <w:spacing w:before="60" w:after="60"/>
              <w:ind w:left="60" w:right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0825">
              <w:rPr>
                <w:rFonts w:ascii="Arial" w:hAnsi="Arial" w:cs="Arial"/>
                <w:b/>
                <w:color w:val="000000"/>
                <w:sz w:val="20"/>
                <w:szCs w:val="20"/>
              </w:rPr>
              <w:t>Section 4: Goals for the next review period</w:t>
            </w:r>
          </w:p>
        </w:tc>
      </w:tr>
      <w:tr w:rsidR="00A115B7" w:rsidRPr="00587E18" w:rsidTr="00600D1F">
        <w:trPr>
          <w:tblCellSpacing w:w="0" w:type="dxa"/>
        </w:trPr>
        <w:tc>
          <w:tcPr>
            <w:tcW w:w="177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Pr="00587E18" w:rsidRDefault="00A115B7" w:rsidP="00587E18">
            <w:pPr>
              <w:spacing w:before="60" w:after="60"/>
              <w:ind w:left="60" w:right="6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Goal 1</w:t>
            </w:r>
            <w:r w:rsidRPr="00587E18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8865" w:type="dxa"/>
            <w:gridSpan w:val="11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Pr="00587E18" w:rsidRDefault="00A115B7" w:rsidP="00587E18">
            <w:pPr>
              <w:spacing w:before="60" w:after="60"/>
              <w:ind w:left="60" w:right="6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115B7" w:rsidRPr="00587E18" w:rsidTr="00600D1F">
        <w:trPr>
          <w:tblCellSpacing w:w="0" w:type="dxa"/>
        </w:trPr>
        <w:tc>
          <w:tcPr>
            <w:tcW w:w="177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Default="00A115B7" w:rsidP="00587E18">
            <w:pPr>
              <w:spacing w:before="60" w:after="60"/>
              <w:ind w:left="60" w:right="6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Goal 2</w:t>
            </w:r>
          </w:p>
        </w:tc>
        <w:tc>
          <w:tcPr>
            <w:tcW w:w="8865" w:type="dxa"/>
            <w:gridSpan w:val="11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Pr="00587E18" w:rsidRDefault="00A115B7" w:rsidP="00587E18">
            <w:pPr>
              <w:spacing w:before="60" w:after="60"/>
              <w:ind w:left="60" w:right="6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115B7" w:rsidRPr="00587E18" w:rsidTr="00600D1F">
        <w:trPr>
          <w:tblCellSpacing w:w="0" w:type="dxa"/>
        </w:trPr>
        <w:tc>
          <w:tcPr>
            <w:tcW w:w="177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Default="00A115B7" w:rsidP="00587E18">
            <w:pPr>
              <w:spacing w:before="60" w:after="60"/>
              <w:ind w:left="60" w:right="6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Goal 3</w:t>
            </w:r>
          </w:p>
        </w:tc>
        <w:tc>
          <w:tcPr>
            <w:tcW w:w="8865" w:type="dxa"/>
            <w:gridSpan w:val="11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Pr="00587E18" w:rsidRDefault="00A115B7" w:rsidP="00587E18">
            <w:pPr>
              <w:spacing w:before="60" w:after="60"/>
              <w:ind w:left="60" w:right="6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115B7" w:rsidRPr="00587E18" w:rsidTr="00600D1F">
        <w:trPr>
          <w:tblCellSpacing w:w="0" w:type="dxa"/>
        </w:trPr>
        <w:tc>
          <w:tcPr>
            <w:tcW w:w="177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Default="00A115B7" w:rsidP="00587E18">
            <w:pPr>
              <w:spacing w:before="60" w:after="60"/>
              <w:ind w:left="60" w:right="6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Goal 4</w:t>
            </w:r>
          </w:p>
        </w:tc>
        <w:tc>
          <w:tcPr>
            <w:tcW w:w="8865" w:type="dxa"/>
            <w:gridSpan w:val="11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Pr="00587E18" w:rsidRDefault="00A115B7" w:rsidP="00587E18">
            <w:pPr>
              <w:spacing w:before="60" w:after="60"/>
              <w:ind w:left="60" w:right="6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115B7" w:rsidRPr="00587E18" w:rsidTr="00600D1F">
        <w:trPr>
          <w:tblCellSpacing w:w="0" w:type="dxa"/>
        </w:trPr>
        <w:tc>
          <w:tcPr>
            <w:tcW w:w="1770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Default="00A115B7" w:rsidP="00587E18">
            <w:pPr>
              <w:spacing w:before="60" w:after="60"/>
              <w:ind w:left="60" w:right="6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Goal 5</w:t>
            </w:r>
          </w:p>
        </w:tc>
        <w:tc>
          <w:tcPr>
            <w:tcW w:w="8865" w:type="dxa"/>
            <w:gridSpan w:val="11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Pr="00587E18" w:rsidRDefault="00A115B7" w:rsidP="00587E18">
            <w:pPr>
              <w:spacing w:before="60" w:after="60"/>
              <w:ind w:left="60" w:right="6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115B7" w:rsidRPr="00587E18" w:rsidTr="003D742E">
        <w:trPr>
          <w:tblCellSpacing w:w="0" w:type="dxa"/>
        </w:trPr>
        <w:tc>
          <w:tcPr>
            <w:tcW w:w="10635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EAF1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Pr="00587E18" w:rsidRDefault="00A115B7" w:rsidP="00475A87">
            <w:pPr>
              <w:spacing w:before="60" w:after="6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E18">
              <w:rPr>
                <w:rFonts w:ascii="Arial" w:hAnsi="Arial" w:cs="Arial"/>
                <w:color w:val="000000"/>
                <w:sz w:val="20"/>
                <w:szCs w:val="20"/>
              </w:rPr>
              <w:t>Comments:</w:t>
            </w:r>
          </w:p>
        </w:tc>
      </w:tr>
      <w:tr w:rsidR="00A115B7" w:rsidRPr="00587E18" w:rsidTr="00600D1F">
        <w:trPr>
          <w:tblCellSpacing w:w="0" w:type="dxa"/>
          <w:hidden/>
        </w:trPr>
        <w:tc>
          <w:tcPr>
            <w:tcW w:w="10635" w:type="dxa"/>
            <w:gridSpan w:val="12"/>
            <w:tcBorders>
              <w:left w:val="single" w:sz="6" w:space="0" w:color="CCCCCC"/>
              <w:bottom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Pr="00587E18" w:rsidRDefault="00A115B7" w:rsidP="00587E18">
            <w:pPr>
              <w:rPr>
                <w:rFonts w:ascii="Arial" w:hAnsi="Arial" w:cs="Arial"/>
                <w:vanish/>
                <w:color w:val="333333"/>
                <w:sz w:val="18"/>
                <w:szCs w:val="18"/>
              </w:rPr>
            </w:pPr>
          </w:p>
          <w:p w:rsidR="00A115B7" w:rsidRPr="00587E18" w:rsidRDefault="00A115B7" w:rsidP="0082297D">
            <w:pPr>
              <w:spacing w:before="60" w:after="60"/>
              <w:ind w:left="60" w:right="6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115B7" w:rsidRPr="00587E18" w:rsidTr="003D742E">
        <w:trPr>
          <w:gridAfter w:val="1"/>
          <w:wAfter w:w="14" w:type="dxa"/>
          <w:trHeight w:val="537"/>
          <w:tblCellSpacing w:w="0" w:type="dxa"/>
        </w:trPr>
        <w:tc>
          <w:tcPr>
            <w:tcW w:w="10621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Pr="00600D1F" w:rsidRDefault="00A115B7" w:rsidP="00CB78EA">
            <w:pPr>
              <w:spacing w:before="60" w:after="60"/>
              <w:ind w:left="60" w:right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br w:type="page"/>
            </w:r>
            <w:r w:rsidRPr="00600D1F">
              <w:rPr>
                <w:rFonts w:ascii="Arial" w:hAnsi="Arial" w:cs="Arial"/>
                <w:b/>
                <w:color w:val="000000"/>
                <w:sz w:val="20"/>
                <w:szCs w:val="20"/>
              </w:rPr>
              <w:t>Section 5:  Performance Improvement Plan</w:t>
            </w:r>
          </w:p>
          <w:p w:rsidR="00A115B7" w:rsidRPr="00610825" w:rsidRDefault="00A115B7" w:rsidP="00CB78EA">
            <w:pPr>
              <w:spacing w:before="60" w:after="60"/>
              <w:ind w:left="60" w:right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1082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Outline any areas where the Executive Director needs improvement to reach higher levels of performance. </w:t>
            </w:r>
          </w:p>
        </w:tc>
      </w:tr>
      <w:tr w:rsidR="00A115B7" w:rsidRPr="00587E18" w:rsidTr="00600D1F">
        <w:trPr>
          <w:gridAfter w:val="1"/>
          <w:wAfter w:w="14" w:type="dxa"/>
          <w:trHeight w:val="768"/>
          <w:tblCellSpacing w:w="0" w:type="dxa"/>
          <w:hidden/>
        </w:trPr>
        <w:tc>
          <w:tcPr>
            <w:tcW w:w="10621" w:type="dxa"/>
            <w:gridSpan w:val="11"/>
            <w:tcBorders>
              <w:left w:val="single" w:sz="6" w:space="0" w:color="CCCCCC"/>
              <w:bottom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Pr="00587E18" w:rsidRDefault="00A115B7" w:rsidP="00587E18">
            <w:pPr>
              <w:rPr>
                <w:rFonts w:ascii="Arial" w:hAnsi="Arial" w:cs="Arial"/>
                <w:vanish/>
                <w:color w:val="333333"/>
                <w:sz w:val="18"/>
                <w:szCs w:val="18"/>
              </w:rPr>
            </w:pPr>
          </w:p>
          <w:p w:rsidR="00A115B7" w:rsidRPr="00587E18" w:rsidRDefault="00A115B7" w:rsidP="0082297D">
            <w:pPr>
              <w:spacing w:before="60" w:after="60"/>
              <w:ind w:left="60" w:right="6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115B7" w:rsidRPr="00587E18" w:rsidTr="003D742E">
        <w:trPr>
          <w:gridAfter w:val="1"/>
          <w:wAfter w:w="14" w:type="dxa"/>
          <w:tblCellSpacing w:w="0" w:type="dxa"/>
        </w:trPr>
        <w:tc>
          <w:tcPr>
            <w:tcW w:w="10621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Pr="00600D1F" w:rsidRDefault="00A115B7" w:rsidP="00587E18">
            <w:pPr>
              <w:spacing w:before="60" w:after="60"/>
              <w:ind w:left="60" w:right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00D1F">
              <w:rPr>
                <w:rFonts w:ascii="Arial" w:hAnsi="Arial" w:cs="Arial"/>
                <w:b/>
                <w:color w:val="000000"/>
                <w:sz w:val="20"/>
                <w:szCs w:val="20"/>
              </w:rPr>
              <w:t>Section 6:  Development Plan</w:t>
            </w:r>
          </w:p>
          <w:p w:rsidR="00A115B7" w:rsidRPr="00610825" w:rsidRDefault="00A115B7" w:rsidP="00587E18">
            <w:pPr>
              <w:spacing w:before="60" w:after="60"/>
              <w:ind w:left="60" w:right="6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10825">
              <w:rPr>
                <w:rFonts w:ascii="Arial" w:hAnsi="Arial" w:cs="Arial"/>
                <w:i/>
                <w:color w:val="000000"/>
                <w:sz w:val="18"/>
                <w:szCs w:val="18"/>
              </w:rPr>
              <w:t>Outline training/development that will enhance Executive Director’s contribution to the organization.  Also specify areas of support and action that the Board can do to help the Executive Director.</w:t>
            </w:r>
          </w:p>
        </w:tc>
      </w:tr>
      <w:tr w:rsidR="00A115B7" w:rsidRPr="00587E18" w:rsidTr="00600D1F">
        <w:trPr>
          <w:gridAfter w:val="1"/>
          <w:wAfter w:w="14" w:type="dxa"/>
          <w:trHeight w:val="462"/>
          <w:tblCellSpacing w:w="0" w:type="dxa"/>
        </w:trPr>
        <w:tc>
          <w:tcPr>
            <w:tcW w:w="10621" w:type="dxa"/>
            <w:gridSpan w:val="11"/>
            <w:tcBorders>
              <w:left w:val="single" w:sz="6" w:space="0" w:color="CCCCCC"/>
              <w:bottom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Pr="00587E18" w:rsidRDefault="00A115B7" w:rsidP="0082297D">
            <w:pPr>
              <w:spacing w:before="60" w:after="60"/>
              <w:ind w:left="60" w:right="6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115B7" w:rsidRPr="00587E18" w:rsidTr="003D742E">
        <w:trPr>
          <w:gridAfter w:val="1"/>
          <w:wAfter w:w="14" w:type="dxa"/>
          <w:tblCellSpacing w:w="0" w:type="dxa"/>
        </w:trPr>
        <w:tc>
          <w:tcPr>
            <w:tcW w:w="10621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EAF1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Pr="00587E18" w:rsidRDefault="00A115B7" w:rsidP="00587E18">
            <w:pPr>
              <w:spacing w:before="60" w:after="6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Other Comments:</w:t>
            </w:r>
          </w:p>
        </w:tc>
      </w:tr>
      <w:tr w:rsidR="00A115B7" w:rsidRPr="00587E18" w:rsidTr="00600D1F">
        <w:trPr>
          <w:gridAfter w:val="1"/>
          <w:wAfter w:w="14" w:type="dxa"/>
          <w:trHeight w:val="798"/>
          <w:tblCellSpacing w:w="0" w:type="dxa"/>
        </w:trPr>
        <w:tc>
          <w:tcPr>
            <w:tcW w:w="10621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5B7" w:rsidRPr="00587E18" w:rsidRDefault="00A115B7" w:rsidP="0082297D">
            <w:pPr>
              <w:spacing w:before="60" w:after="60"/>
              <w:ind w:left="60" w:right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87E18" w:rsidRDefault="00587E18"/>
    <w:p w:rsidR="00DA077D" w:rsidRDefault="00DA077D"/>
    <w:p w:rsidR="00DA077D" w:rsidRDefault="00DA077D"/>
    <w:p w:rsidR="00DA077D" w:rsidRPr="00DA077D" w:rsidRDefault="00DA077D" w:rsidP="00DA077D">
      <w:pPr>
        <w:shd w:val="clear" w:color="auto" w:fill="FFFFFF"/>
        <w:rPr>
          <w:rFonts w:ascii="Arial" w:hAnsi="Arial"/>
          <w:b/>
          <w:sz w:val="20"/>
          <w:szCs w:val="20"/>
          <w:u w:val="single"/>
        </w:rPr>
      </w:pPr>
      <w:r w:rsidRPr="00DA077D">
        <w:rPr>
          <w:rFonts w:ascii="Arial" w:hAnsi="Arial"/>
          <w:b/>
          <w:color w:val="222222"/>
          <w:sz w:val="20"/>
          <w:szCs w:val="20"/>
          <w:u w:val="single"/>
        </w:rPr>
        <w:t>Additional Evaluation Criteria</w:t>
      </w:r>
    </w:p>
    <w:p w:rsidR="00DA077D" w:rsidRPr="00DA077D" w:rsidRDefault="00DA077D" w:rsidP="00DA077D">
      <w:pPr>
        <w:shd w:val="clear" w:color="auto" w:fill="FFFFFF"/>
        <w:rPr>
          <w:rFonts w:ascii="Arial" w:hAnsi="Arial"/>
          <w:sz w:val="20"/>
          <w:szCs w:val="20"/>
        </w:rPr>
      </w:pPr>
      <w:r w:rsidRPr="00DA077D">
        <w:rPr>
          <w:rFonts w:ascii="Arial" w:hAnsi="Arial"/>
          <w:sz w:val="20"/>
          <w:szCs w:val="20"/>
        </w:rPr>
        <w:t>Depending upon the size, scope and service area of your organization, the following criteria may also be helpful in evaluating your chief executive:</w:t>
      </w:r>
    </w:p>
    <w:p w:rsidR="00DA077D" w:rsidRPr="00DA077D" w:rsidRDefault="00DA077D" w:rsidP="00DA077D">
      <w:pPr>
        <w:shd w:val="clear" w:color="auto" w:fill="FFFFFF"/>
        <w:rPr>
          <w:rFonts w:ascii="Arial" w:hAnsi="Arial"/>
          <w:sz w:val="20"/>
          <w:szCs w:val="20"/>
        </w:rPr>
      </w:pPr>
    </w:p>
    <w:p w:rsidR="00DA077D" w:rsidRPr="00DA077D" w:rsidRDefault="00DA077D" w:rsidP="00DA077D">
      <w:pPr>
        <w:pStyle w:val="ListParagraph"/>
        <w:numPr>
          <w:ilvl w:val="0"/>
          <w:numId w:val="5"/>
        </w:numPr>
        <w:rPr>
          <w:rFonts w:ascii="Arial" w:hAnsi="Arial"/>
          <w:sz w:val="20"/>
          <w:szCs w:val="20"/>
          <w:u w:val="single"/>
        </w:rPr>
      </w:pPr>
      <w:r w:rsidRPr="00DA077D">
        <w:rPr>
          <w:rFonts w:ascii="Arial" w:hAnsi="Arial"/>
          <w:sz w:val="20"/>
          <w:szCs w:val="20"/>
        </w:rPr>
        <w:t xml:space="preserve">Strengthens perceptions in the for-profit and nonprofit sectors that </w:t>
      </w:r>
      <w:r w:rsidR="0082297D">
        <w:rPr>
          <w:rFonts w:ascii="Arial" w:hAnsi="Arial"/>
          <w:sz w:val="20"/>
          <w:szCs w:val="20"/>
        </w:rPr>
        <w:t>the organization</w:t>
      </w:r>
      <w:r w:rsidRPr="00DA077D">
        <w:rPr>
          <w:rFonts w:ascii="Arial" w:hAnsi="Arial"/>
          <w:sz w:val="20"/>
          <w:szCs w:val="20"/>
        </w:rPr>
        <w:t xml:space="preserve"> is the authoritative voice in NH </w:t>
      </w:r>
      <w:r w:rsidRPr="00DA077D">
        <w:rPr>
          <w:rFonts w:ascii="Arial" w:hAnsi="Arial"/>
          <w:sz w:val="20"/>
          <w:szCs w:val="20"/>
        </w:rPr>
        <w:lastRenderedPageBreak/>
        <w:t>for matters within the scope of its mission.</w:t>
      </w:r>
      <w:r w:rsidRPr="00DA077D">
        <w:rPr>
          <w:rFonts w:ascii="Arial" w:hAnsi="Arial"/>
          <w:sz w:val="20"/>
          <w:szCs w:val="20"/>
          <w:u w:val="single"/>
        </w:rPr>
        <w:t xml:space="preserve">  </w:t>
      </w:r>
    </w:p>
    <w:p w:rsidR="00DA077D" w:rsidRPr="00DA077D" w:rsidRDefault="00DA077D" w:rsidP="00DA077D">
      <w:pPr>
        <w:shd w:val="clear" w:color="auto" w:fill="FFFFFF"/>
        <w:rPr>
          <w:rFonts w:ascii="Arial" w:hAnsi="Arial"/>
          <w:sz w:val="20"/>
          <w:szCs w:val="20"/>
        </w:rPr>
      </w:pPr>
    </w:p>
    <w:p w:rsidR="00DA077D" w:rsidRPr="00DA077D" w:rsidRDefault="00DA077D" w:rsidP="00DA077D">
      <w:pPr>
        <w:pStyle w:val="ListParagraph"/>
        <w:numPr>
          <w:ilvl w:val="0"/>
          <w:numId w:val="5"/>
        </w:numPr>
        <w:rPr>
          <w:rFonts w:ascii="Arial" w:hAnsi="Arial"/>
          <w:color w:val="000000"/>
          <w:sz w:val="20"/>
          <w:szCs w:val="20"/>
        </w:rPr>
      </w:pPr>
      <w:r w:rsidRPr="00DA077D">
        <w:rPr>
          <w:rFonts w:ascii="Arial" w:hAnsi="Arial"/>
          <w:color w:val="000000"/>
          <w:sz w:val="20"/>
          <w:szCs w:val="20"/>
        </w:rPr>
        <w:t xml:space="preserve">Provides leadership for the nonprofit sector at large. </w:t>
      </w:r>
    </w:p>
    <w:p w:rsidR="00DA077D" w:rsidRDefault="00DA077D" w:rsidP="00DA077D"/>
    <w:sectPr w:rsidR="00DA077D" w:rsidSect="00DA07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08" w:right="720" w:bottom="864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5F1" w:rsidRDefault="005615F1" w:rsidP="00652952">
      <w:r>
        <w:separator/>
      </w:r>
    </w:p>
  </w:endnote>
  <w:endnote w:type="continuationSeparator" w:id="0">
    <w:p w:rsidR="005615F1" w:rsidRDefault="005615F1" w:rsidP="00652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83" w:rsidRDefault="005022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83" w:rsidRPr="00913C48" w:rsidRDefault="00502283" w:rsidP="00502283">
    <w:pPr>
      <w:ind w:left="-450"/>
      <w:rPr>
        <w:sz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BA73059" wp14:editId="27F66F18">
          <wp:simplePos x="0" y="0"/>
          <wp:positionH relativeFrom="column">
            <wp:posOffset>-266065</wp:posOffset>
          </wp:positionH>
          <wp:positionV relativeFrom="paragraph">
            <wp:posOffset>118745</wp:posOffset>
          </wp:positionV>
          <wp:extent cx="692150" cy="243840"/>
          <wp:effectExtent l="0" t="0" r="0" b="381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-by-nc-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24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</w:t>
    </w:r>
    <w:r w:rsidRPr="00502283">
      <w:rPr>
        <w:rFonts w:asciiTheme="minorHAnsi" w:hAnsiTheme="minorHAnsi"/>
      </w:rPr>
      <w:t xml:space="preserve">    </w:t>
    </w:r>
    <w:r w:rsidRPr="00502283">
      <w:rPr>
        <w:rFonts w:asciiTheme="minorHAnsi" w:hAnsiTheme="minorHAnsi"/>
        <w:sz w:val="16"/>
      </w:rPr>
      <w:t xml:space="preserve">This work is licensed under a </w:t>
    </w:r>
    <w:hyperlink r:id="rId2" w:history="1">
      <w:r w:rsidRPr="00502283">
        <w:rPr>
          <w:rStyle w:val="Hyperlink"/>
          <w:rFonts w:asciiTheme="minorHAnsi" w:hAnsiTheme="minorHAnsi"/>
          <w:sz w:val="16"/>
        </w:rPr>
        <w:t>Creative Commons Attribution-NonCommercial-ShareAlike 4.0 International License</w:t>
      </w:r>
    </w:hyperlink>
    <w:r w:rsidRPr="00502283">
      <w:rPr>
        <w:rFonts w:asciiTheme="minorHAnsi" w:hAnsiTheme="minorHAnsi"/>
        <w:sz w:val="16"/>
      </w:rPr>
      <w:t>.</w:t>
    </w:r>
    <w:r w:rsidRPr="00502283">
      <w:rPr>
        <w:rFonts w:asciiTheme="minorHAnsi" w:hAnsiTheme="minorHAnsi"/>
        <w:sz w:val="16"/>
      </w:rPr>
      <w:br/>
    </w:r>
    <w:r>
      <w:rPr>
        <w:sz w:val="16"/>
      </w:rPr>
      <w:t xml:space="preserve">         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10BE5E" wp14:editId="0163DD0A">
              <wp:simplePos x="0" y="0"/>
              <wp:positionH relativeFrom="margin">
                <wp:posOffset>4962525</wp:posOffset>
              </wp:positionH>
              <wp:positionV relativeFrom="bottomMargin">
                <wp:posOffset>36195</wp:posOffset>
              </wp:positionV>
              <wp:extent cx="1508760" cy="231140"/>
              <wp:effectExtent l="0" t="0" r="0" b="0"/>
              <wp:wrapNone/>
              <wp:docPr id="2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31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02283" w:rsidRPr="00B135CD" w:rsidRDefault="00502283" w:rsidP="00502283">
                          <w:pPr>
                            <w:pStyle w:val="Footer"/>
                            <w:jc w:val="right"/>
                            <w:rPr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B135CD">
                            <w:rPr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135CD">
                            <w:rPr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B135CD">
                            <w:rPr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noProof/>
                              <w:color w:val="000000" w:themeColor="text1"/>
                              <w:sz w:val="18"/>
                              <w:szCs w:val="18"/>
                            </w:rPr>
                            <w:t>1</w:t>
                          </w:r>
                          <w:r w:rsidRPr="00B135CD">
                            <w:rPr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left:0;text-align:left;margin-left:390.75pt;margin-top:2.85pt;width:118.8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" filled="f" stroked="f" strokeweight=".5pt">
              <v:path arrowok="t"/>
              <v:textbox style="mso-fit-shape-to-text:t">
                <w:txbxContent>
                  <w:p w:rsidR="00502283" w:rsidRPr="00B135CD" w:rsidRDefault="00502283" w:rsidP="00502283">
                    <w:pPr>
                      <w:pStyle w:val="Footer"/>
                      <w:jc w:val="right"/>
                      <w:rPr>
                        <w:i/>
                        <w:color w:val="000000" w:themeColor="text1"/>
                        <w:sz w:val="18"/>
                        <w:szCs w:val="18"/>
                      </w:rPr>
                    </w:pPr>
                    <w:r w:rsidRPr="00B135CD">
                      <w:rPr>
                        <w:i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B135CD">
                      <w:rPr>
                        <w:i/>
                        <w:color w:val="000000" w:themeColor="text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B135CD">
                      <w:rPr>
                        <w:i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noProof/>
                        <w:color w:val="000000" w:themeColor="text1"/>
                        <w:sz w:val="18"/>
                        <w:szCs w:val="18"/>
                      </w:rPr>
                      <w:t>1</w:t>
                    </w:r>
                    <w:r w:rsidRPr="00B135CD">
                      <w:rPr>
                        <w:i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6F2387A5" wp14:editId="4117BBEE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858000" cy="9144"/>
              <wp:effectExtent l="0" t="0" r="0" b="0"/>
              <wp:wrapSquare wrapText="bothSides"/>
              <wp:docPr id="1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144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540pt;height:.7pt;z-index:-251656192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" fillcolor="#4f81bd [3204]" stroked="f" strokeweight="2pt">
              <w10:wrap type="square" anchorx="margin" anchory="margin"/>
            </v:rect>
          </w:pict>
        </mc:Fallback>
      </mc:AlternateContent>
    </w:r>
    <w:r>
      <w:rPr>
        <w:sz w:val="16"/>
      </w:rPr>
      <w:t xml:space="preserve"> </w:t>
    </w:r>
    <w:r>
      <w:rPr>
        <w:rFonts w:ascii="Calibri" w:hAnsi="Calibri"/>
        <w:i/>
        <w:sz w:val="18"/>
        <w:szCs w:val="18"/>
      </w:rPr>
      <w:t>© NH Center for Nonprofits, 2015</w:t>
    </w:r>
  </w:p>
  <w:p w:rsidR="00E17464" w:rsidRPr="00E17464" w:rsidRDefault="00AD5062" w:rsidP="00502283">
    <w:pPr>
      <w:ind w:firstLine="720"/>
      <w:rPr>
        <w:rFonts w:ascii="Arial" w:hAnsi="Arial" w:cs="Arial"/>
        <w:i/>
        <w:sz w:val="16"/>
        <w:szCs w:val="16"/>
      </w:rPr>
    </w:pPr>
    <w:r>
      <w:rPr>
        <w:rFonts w:ascii="Calibri" w:hAnsi="Calibri"/>
        <w:i/>
        <w:sz w:val="18"/>
        <w:szCs w:val="18"/>
      </w:rPr>
      <w:t xml:space="preserve">   </w:t>
    </w:r>
    <w:r w:rsidR="00502283">
      <w:rPr>
        <w:rFonts w:ascii="Arial" w:hAnsi="Arial" w:cs="Arial"/>
        <w:i/>
        <w:sz w:val="16"/>
        <w:szCs w:val="16"/>
      </w:rPr>
      <w:t xml:space="preserve">Developed in partnership with the </w:t>
    </w:r>
    <w:r w:rsidR="00C434CF">
      <w:rPr>
        <w:rFonts w:ascii="Arial" w:hAnsi="Arial" w:cs="Arial"/>
        <w:i/>
        <w:sz w:val="16"/>
        <w:szCs w:val="16"/>
      </w:rPr>
      <w:t>Leddy Group</w:t>
    </w:r>
  </w:p>
  <w:p w:rsidR="00652952" w:rsidRPr="003817AA" w:rsidRDefault="00652952" w:rsidP="003817AA">
    <w:pPr>
      <w:pStyle w:val="Footer"/>
      <w:spacing w:before="120"/>
      <w:ind w:left="-446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83" w:rsidRDefault="005022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5F1" w:rsidRDefault="005615F1" w:rsidP="00652952">
      <w:r>
        <w:separator/>
      </w:r>
    </w:p>
  </w:footnote>
  <w:footnote w:type="continuationSeparator" w:id="0">
    <w:p w:rsidR="005615F1" w:rsidRDefault="005615F1" w:rsidP="00652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83" w:rsidRDefault="005022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83" w:rsidRDefault="005022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83" w:rsidRDefault="005022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E46"/>
    <w:multiLevelType w:val="hybridMultilevel"/>
    <w:tmpl w:val="57220584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E045737"/>
    <w:multiLevelType w:val="hybridMultilevel"/>
    <w:tmpl w:val="12B29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20492"/>
    <w:multiLevelType w:val="multilevel"/>
    <w:tmpl w:val="FEA21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1956D5"/>
    <w:multiLevelType w:val="hybridMultilevel"/>
    <w:tmpl w:val="B2E69EAA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EA82F61"/>
    <w:multiLevelType w:val="hybridMultilevel"/>
    <w:tmpl w:val="B2B0A566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436D70EB"/>
    <w:multiLevelType w:val="hybridMultilevel"/>
    <w:tmpl w:val="48B85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FC1D1A"/>
    <w:multiLevelType w:val="multilevel"/>
    <w:tmpl w:val="44329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721D5B"/>
    <w:multiLevelType w:val="hybridMultilevel"/>
    <w:tmpl w:val="6EECD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DA4216"/>
    <w:multiLevelType w:val="multilevel"/>
    <w:tmpl w:val="EA3C9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D32159"/>
    <w:multiLevelType w:val="hybridMultilevel"/>
    <w:tmpl w:val="1F044EE2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5EDF4F03"/>
    <w:multiLevelType w:val="hybridMultilevel"/>
    <w:tmpl w:val="1BEA2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7225B83"/>
    <w:multiLevelType w:val="hybridMultilevel"/>
    <w:tmpl w:val="D8FE136E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6BFE46E7"/>
    <w:multiLevelType w:val="hybridMultilevel"/>
    <w:tmpl w:val="24122FBA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6C467C83"/>
    <w:multiLevelType w:val="hybridMultilevel"/>
    <w:tmpl w:val="19923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F111352"/>
    <w:multiLevelType w:val="multilevel"/>
    <w:tmpl w:val="C80AD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9"/>
  </w:num>
  <w:num w:numId="9">
    <w:abstractNumId w:val="4"/>
  </w:num>
  <w:num w:numId="10">
    <w:abstractNumId w:val="11"/>
  </w:num>
  <w:num w:numId="11">
    <w:abstractNumId w:val="3"/>
  </w:num>
  <w:num w:numId="12">
    <w:abstractNumId w:val="12"/>
  </w:num>
  <w:num w:numId="13">
    <w:abstractNumId w:val="13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18"/>
    <w:rsid w:val="00075957"/>
    <w:rsid w:val="000A04F9"/>
    <w:rsid w:val="001568CB"/>
    <w:rsid w:val="0016636F"/>
    <w:rsid w:val="0018575A"/>
    <w:rsid w:val="00210297"/>
    <w:rsid w:val="00211845"/>
    <w:rsid w:val="00224399"/>
    <w:rsid w:val="003106C2"/>
    <w:rsid w:val="00380A84"/>
    <w:rsid w:val="003817AA"/>
    <w:rsid w:val="003A7729"/>
    <w:rsid w:val="003D742E"/>
    <w:rsid w:val="003D7681"/>
    <w:rsid w:val="00422B19"/>
    <w:rsid w:val="00430775"/>
    <w:rsid w:val="00475A87"/>
    <w:rsid w:val="004B600D"/>
    <w:rsid w:val="004C06A8"/>
    <w:rsid w:val="00502283"/>
    <w:rsid w:val="005615F1"/>
    <w:rsid w:val="005661B1"/>
    <w:rsid w:val="00587E18"/>
    <w:rsid w:val="00600D1F"/>
    <w:rsid w:val="00610825"/>
    <w:rsid w:val="006139FC"/>
    <w:rsid w:val="00652952"/>
    <w:rsid w:val="006F05A3"/>
    <w:rsid w:val="00767EDF"/>
    <w:rsid w:val="007877C4"/>
    <w:rsid w:val="007905EB"/>
    <w:rsid w:val="007B6947"/>
    <w:rsid w:val="007F0249"/>
    <w:rsid w:val="0082297D"/>
    <w:rsid w:val="00857B3E"/>
    <w:rsid w:val="00930572"/>
    <w:rsid w:val="00953E98"/>
    <w:rsid w:val="009A5DED"/>
    <w:rsid w:val="009C4885"/>
    <w:rsid w:val="00A115B7"/>
    <w:rsid w:val="00A64DF5"/>
    <w:rsid w:val="00A71136"/>
    <w:rsid w:val="00AD5062"/>
    <w:rsid w:val="00AE7BA0"/>
    <w:rsid w:val="00BF76AA"/>
    <w:rsid w:val="00C31F75"/>
    <w:rsid w:val="00C3688B"/>
    <w:rsid w:val="00C434CF"/>
    <w:rsid w:val="00C73A4C"/>
    <w:rsid w:val="00CA7B04"/>
    <w:rsid w:val="00CB78EA"/>
    <w:rsid w:val="00CD74A8"/>
    <w:rsid w:val="00D03307"/>
    <w:rsid w:val="00D13ACF"/>
    <w:rsid w:val="00D379DE"/>
    <w:rsid w:val="00D44735"/>
    <w:rsid w:val="00D50DEB"/>
    <w:rsid w:val="00DA077D"/>
    <w:rsid w:val="00DE4C9A"/>
    <w:rsid w:val="00E17464"/>
    <w:rsid w:val="00E41F71"/>
    <w:rsid w:val="00E52F5B"/>
    <w:rsid w:val="00EF3E78"/>
    <w:rsid w:val="00F41B6C"/>
    <w:rsid w:val="00F64029"/>
    <w:rsid w:val="00F830B2"/>
    <w:rsid w:val="00F8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587E18"/>
    <w:pPr>
      <w:outlineLvl w:val="0"/>
    </w:pPr>
    <w:rPr>
      <w:b/>
      <w:bCs/>
      <w:color w:val="3463B1"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hidden/>
    <w:rsid w:val="00587E18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label2">
    <w:name w:val="label2"/>
    <w:basedOn w:val="DefaultParagraphFont"/>
    <w:rsid w:val="00587E18"/>
  </w:style>
  <w:style w:type="character" w:customStyle="1" w:styleId="stitle1">
    <w:name w:val="stitle1"/>
    <w:rsid w:val="00587E18"/>
    <w:rPr>
      <w:b/>
      <w:bCs/>
      <w:color w:val="427CC4"/>
    </w:rPr>
  </w:style>
  <w:style w:type="paragraph" w:styleId="z-BottomofForm">
    <w:name w:val="HTML Bottom of Form"/>
    <w:basedOn w:val="Normal"/>
    <w:next w:val="Normal"/>
    <w:hidden/>
    <w:rsid w:val="00587E18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Header">
    <w:name w:val="header"/>
    <w:basedOn w:val="Normal"/>
    <w:link w:val="HeaderChar"/>
    <w:rsid w:val="006529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5295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529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52952"/>
    <w:rPr>
      <w:sz w:val="24"/>
      <w:szCs w:val="24"/>
    </w:rPr>
  </w:style>
  <w:style w:type="character" w:styleId="Hyperlink">
    <w:name w:val="Hyperlink"/>
    <w:rsid w:val="006529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077D"/>
    <w:pPr>
      <w:ind w:left="720"/>
    </w:pPr>
  </w:style>
  <w:style w:type="paragraph" w:styleId="BalloonText">
    <w:name w:val="Balloon Text"/>
    <w:basedOn w:val="Normal"/>
    <w:link w:val="BalloonTextChar"/>
    <w:rsid w:val="00075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5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587E18"/>
    <w:pPr>
      <w:outlineLvl w:val="0"/>
    </w:pPr>
    <w:rPr>
      <w:b/>
      <w:bCs/>
      <w:color w:val="3463B1"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hidden/>
    <w:rsid w:val="00587E18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label2">
    <w:name w:val="label2"/>
    <w:basedOn w:val="DefaultParagraphFont"/>
    <w:rsid w:val="00587E18"/>
  </w:style>
  <w:style w:type="character" w:customStyle="1" w:styleId="stitle1">
    <w:name w:val="stitle1"/>
    <w:rsid w:val="00587E18"/>
    <w:rPr>
      <w:b/>
      <w:bCs/>
      <w:color w:val="427CC4"/>
    </w:rPr>
  </w:style>
  <w:style w:type="paragraph" w:styleId="z-BottomofForm">
    <w:name w:val="HTML Bottom of Form"/>
    <w:basedOn w:val="Normal"/>
    <w:next w:val="Normal"/>
    <w:hidden/>
    <w:rsid w:val="00587E18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Header">
    <w:name w:val="header"/>
    <w:basedOn w:val="Normal"/>
    <w:link w:val="HeaderChar"/>
    <w:rsid w:val="006529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5295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529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52952"/>
    <w:rPr>
      <w:sz w:val="24"/>
      <w:szCs w:val="24"/>
    </w:rPr>
  </w:style>
  <w:style w:type="character" w:styleId="Hyperlink">
    <w:name w:val="Hyperlink"/>
    <w:rsid w:val="006529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077D"/>
    <w:pPr>
      <w:ind w:left="720"/>
    </w:pPr>
  </w:style>
  <w:style w:type="paragraph" w:styleId="BalloonText">
    <w:name w:val="Balloon Text"/>
    <w:basedOn w:val="Normal"/>
    <w:link w:val="BalloonTextChar"/>
    <w:rsid w:val="00075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5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6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2992">
              <w:marLeft w:val="3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2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31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CCCCCC"/>
                        <w:right w:val="none" w:sz="0" w:space="0" w:color="auto"/>
                      </w:divBdr>
                      <w:divsChild>
                        <w:div w:id="4248488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27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3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657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CCCCCC"/>
                        <w:right w:val="none" w:sz="0" w:space="0" w:color="auto"/>
                      </w:divBdr>
                      <w:divsChild>
                        <w:div w:id="29537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40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3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1824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CCCCCC"/>
                        <w:right w:val="none" w:sz="0" w:space="0" w:color="auto"/>
                      </w:divBdr>
                      <w:divsChild>
                        <w:div w:id="19951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3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12821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48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393847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652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011235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5895">
              <w:marLeft w:val="240"/>
              <w:marRight w:val="240"/>
              <w:marTop w:val="0"/>
              <w:marBottom w:val="0"/>
              <w:divBdr>
                <w:top w:val="single" w:sz="6" w:space="0" w:color="5189C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7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0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0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3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2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0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3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719</Words>
  <Characters>3640</Characters>
  <Application>Microsoft Office Word</Application>
  <DocSecurity>0</DocSecurity>
  <Lines>66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Evaluation – Executive Director</vt:lpstr>
    </vt:vector>
  </TitlesOfParts>
  <Company>Microsoft</Company>
  <LinksUpToDate>false</LinksUpToDate>
  <CharactersWithSpaces>4334</CharactersWithSpaces>
  <SharedDoc>false</SharedDoc>
  <HLinks>
    <vt:vector size="6" baseType="variant">
      <vt:variant>
        <vt:i4>917506</vt:i4>
      </vt:variant>
      <vt:variant>
        <vt:i4>0</vt:i4>
      </vt:variant>
      <vt:variant>
        <vt:i4>0</vt:i4>
      </vt:variant>
      <vt:variant>
        <vt:i4>5</vt:i4>
      </vt:variant>
      <vt:variant>
        <vt:lpwstr>http://modified/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Evaluation – Executive Director</dc:title>
  <dc:creator>ek</dc:creator>
  <cp:lastModifiedBy>Deborah Clark</cp:lastModifiedBy>
  <cp:revision>3</cp:revision>
  <cp:lastPrinted>2014-02-04T18:00:00Z</cp:lastPrinted>
  <dcterms:created xsi:type="dcterms:W3CDTF">2014-04-02T15:58:00Z</dcterms:created>
  <dcterms:modified xsi:type="dcterms:W3CDTF">2015-04-08T16:05:00Z</dcterms:modified>
</cp:coreProperties>
</file>