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7" w:rsidRPr="003018D7" w:rsidRDefault="003018D7" w:rsidP="003018D7">
      <w:pPr>
        <w:pStyle w:val="Title"/>
      </w:pPr>
      <w:bookmarkStart w:id="0" w:name="_GoBack"/>
      <w:bookmarkEnd w:id="0"/>
      <w:r>
        <w:t>Brief Board Meeting Evaluation</w:t>
      </w:r>
    </w:p>
    <w:p w:rsidR="003018D7" w:rsidRDefault="003018D7" w:rsidP="003018D7">
      <w:pPr>
        <w:rPr>
          <w:rStyle w:val="IntenseReference"/>
        </w:rPr>
      </w:pPr>
      <w:r w:rsidRPr="003018D7">
        <w:rPr>
          <w:rStyle w:val="IntenseReference"/>
        </w:rPr>
        <w:t>Meeting Date: ______________</w:t>
      </w:r>
    </w:p>
    <w:p w:rsidR="003018D7" w:rsidRPr="003018D7" w:rsidRDefault="003018D7" w:rsidP="003018D7">
      <w:r>
        <w:t>Please take a few moments to provide feedback on this board meeting so that we may work to create the most effective meetings.</w:t>
      </w:r>
    </w:p>
    <w:tbl>
      <w:tblPr>
        <w:tblStyle w:val="LightList-Accent1"/>
        <w:tblW w:w="9570" w:type="dxa"/>
        <w:tblLayout w:type="fixed"/>
        <w:tblLook w:val="0020" w:firstRow="1" w:lastRow="0" w:firstColumn="0" w:lastColumn="0" w:noHBand="0" w:noVBand="0"/>
      </w:tblPr>
      <w:tblGrid>
        <w:gridCol w:w="8310"/>
        <w:gridCol w:w="1260"/>
      </w:tblGrid>
      <w:tr w:rsidR="003018D7" w:rsidRPr="007F6221" w:rsidTr="00301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7F6221" w:rsidRDefault="003018D7" w:rsidP="003018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Answer each question using the following scale. 1 = poor, 5= excellent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 response</w:t>
            </w:r>
          </w:p>
        </w:tc>
      </w:tr>
      <w:tr w:rsidR="003018D7" w:rsidRPr="007F6221" w:rsidTr="0030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>The meeting began on time and ended as promised.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18D7" w:rsidRPr="007F6221" w:rsidTr="003018D7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>The agenda was structured in a way to allow the maximum time for the most important discussions.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18D7" w:rsidRPr="007F6221" w:rsidTr="0030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 xml:space="preserve">Materials were sent in advance, and board members were prepared for discussion. 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18D7" w:rsidRPr="007F6221" w:rsidTr="003018D7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>The board avoided getting into administrative/management details and was able to keep the focus on higher level questions.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18D7" w:rsidRPr="007F6221" w:rsidTr="0030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>A diversity of opinions was expressed and issues were dealt with in a respectful manner.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18D7" w:rsidRPr="007F6221" w:rsidTr="003018D7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>The board chair guided the meeting effectively and everyone who wanted to participate was afforded the opportunity.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18D7" w:rsidRPr="007F6221" w:rsidTr="0030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>Next steps were identified and responsibilities assigned.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18D7" w:rsidRPr="007F6221" w:rsidTr="003018D7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>All board members were either present or gave good rationale for why they could not attend.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18D7" w:rsidRPr="007F6221" w:rsidTr="0030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>The meeting room was comfortable, convenient and conducive to work.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18D7" w:rsidRPr="007F6221" w:rsidTr="003018D7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0" w:type="dxa"/>
          </w:tcPr>
          <w:p w:rsidR="003018D7" w:rsidRPr="003018D7" w:rsidRDefault="003018D7" w:rsidP="003018D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18D7">
              <w:rPr>
                <w:rFonts w:ascii="Calibri" w:hAnsi="Calibri"/>
              </w:rPr>
              <w:t>The group worked effectively together and enjoyed each other’s company.</w:t>
            </w:r>
          </w:p>
        </w:tc>
        <w:tc>
          <w:tcPr>
            <w:tcW w:w="1260" w:type="dxa"/>
          </w:tcPr>
          <w:p w:rsidR="003018D7" w:rsidRPr="007F6221" w:rsidRDefault="003018D7" w:rsidP="00301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3018D7" w:rsidRDefault="003018D7" w:rsidP="003018D7">
      <w:pPr>
        <w:rPr>
          <w:rFonts w:ascii="Calibri" w:hAnsi="Calibri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796"/>
      </w:tblGrid>
      <w:tr w:rsidR="003018D7" w:rsidTr="00301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3018D7" w:rsidRDefault="003018D7" w:rsidP="003018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Comments</w:t>
            </w:r>
          </w:p>
        </w:tc>
      </w:tr>
      <w:tr w:rsidR="003018D7" w:rsidTr="005D7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3018D7" w:rsidRDefault="003018D7" w:rsidP="003018D7">
            <w:pPr>
              <w:rPr>
                <w:rFonts w:ascii="Calibri" w:hAnsi="Calibri"/>
              </w:rPr>
            </w:pPr>
          </w:p>
        </w:tc>
      </w:tr>
    </w:tbl>
    <w:p w:rsidR="00680EF0" w:rsidRPr="003018D7" w:rsidRDefault="00B135CD" w:rsidP="003018D7">
      <w:pPr>
        <w:rPr>
          <w:rFonts w:ascii="Calibri" w:hAnsi="Calibri"/>
        </w:rPr>
      </w:pPr>
      <w:r>
        <w:rPr>
          <w:rFonts w:eastAsia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45993D0" wp14:editId="2B888B59">
                <wp:simplePos x="0" y="0"/>
                <wp:positionH relativeFrom="page">
                  <wp:posOffset>297815</wp:posOffset>
                </wp:positionH>
                <wp:positionV relativeFrom="page">
                  <wp:posOffset>304165</wp:posOffset>
                </wp:positionV>
                <wp:extent cx="7176770" cy="9450070"/>
                <wp:effectExtent l="2540" t="8890" r="2540" b="889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50070"/>
                          <a:chOff x="469" y="479"/>
                          <a:chExt cx="11302" cy="14882"/>
                        </a:xfrm>
                      </wpg:grpSpPr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3.45pt;margin-top:23.95pt;width:565.1pt;height:744.1pt;z-index:-251658752;mso-position-horizontal-relative:page;mso-position-vertical-relative:page" coordorigin="469,479" coordsize="1130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">
                <v:group id="Group 28" o:spid="_x0000_s1027" style="position:absolute;left:480;top:490;width:11280;height:2" coordorigin="480,49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28" style="position:absolute;left:480;top:4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P/sIA&#10;AADbAAAADwAAAGRycy9kb3ducmV2LnhtbERPS2vCQBC+C/6HZQredFMRKdFVSn0gXkRbSo5jdsym&#10;zc6G7Griv3eFQm/z8T1nvuxsJW7U+NKxgtdRAoI4d7rkQsHX52b4BsIHZI2VY1JwJw/LRb83x1S7&#10;lo90O4VCxBD2KSowIdSplD43ZNGPXE0cuYtrLIYIm0LqBtsYbis5TpKptFhybDBY04eh/Pd0tQrK&#10;VXvg78n9kiXn4mdbm2x/XGdKDV669xmIQF34F/+5dzrOn8D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U/+wgAAANsAAAAPAAAAAAAAAAAAAAAAAJgCAABkcnMvZG93&#10;bnJldi54bWxQSwUGAAAAAAQABAD1AAAAhwMAAAAA&#10;" path="m,l11280,e" filled="f" strokecolor="#0070c0" strokeweight=".37392mm">
                    <v:path arrowok="t" o:connecttype="custom" o:connectlocs="0,0;11280,0" o:connectangles="0,0"/>
                  </v:shape>
                </v:group>
                <v:group id="Group 26" o:spid="_x0000_s1029" style="position:absolute;left:490;top:499;width:2;height:14842" coordorigin="49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30" style="position:absolute;left:49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i/8EA&#10;AADbAAAADwAAAGRycy9kb3ducmV2LnhtbERPTYvCMBC9C/6HMMLeNHURWapRRF3Rwy7YiuehGdti&#10;MylNrF1//UYQvM3jfc582ZlKtNS40rKC8SgCQZxZXXKu4JR+D79AOI+ssbJMCv7IwXLR780x1vbO&#10;R2oTn4sQwi5GBYX3dSylywoy6Ea2Jg7cxTYGfYBNLnWD9xBuKvkZRVNpsOTQUGBN64Kya3IzCrIy&#10;OTwOu/Zx3vza7c/GTyYm3Sv1MehWMxCeOv8Wv9x7HeZP4f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Yv/BAAAA2wAAAA8AAAAAAAAAAAAAAAAAmAIAAGRycy9kb3du&#10;cmV2LnhtbFBLBQYAAAAABAAEAPUAAACGAwAAAAA=&#10;" path="m,l,14842e" filled="f" strokecolor="#0070c0" strokeweight="1.06pt">
                    <v:path arrowok="t" o:connecttype="custom" o:connectlocs="0,499;0,15341" o:connectangles="0,0"/>
                  </v:shape>
                </v:group>
                <v:group id="Group 24" o:spid="_x0000_s1031" style="position:absolute;left:11750;top:499;width:2;height:14842" coordorigin="1175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2" style="position:absolute;left:1175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TFsQA&#10;AADbAAAADwAAAGRycy9kb3ducmV2LnhtbESPQWvCQBCF7wX/wzKCt7pRpJToKqJW9NCCUTwP2TEJ&#10;ZmdDdhtTf33nUOhthvfmvW8Wq97VqqM2VJ4NTMYJKOLc24oLA5fzx+s7qBCRLdaeycAPBVgtBy8L&#10;TK1/8Im6LBZKQjikaKCMsUm1DnlJDsPYN8Si3XzrMMraFtq2+JBwV+tpkrxphxVLQ4kNbUrK79m3&#10;M5BX2fF53HfP6/bL7z63cTZz54Mxo2G/noOK1Md/89/1wQ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8UxbEAAAA2wAAAA8AAAAAAAAAAAAAAAAAmAIAAGRycy9k&#10;b3ducmV2LnhtbFBLBQYAAAAABAAEAPUAAACJAwAAAAA=&#10;" path="m,l,14842e" filled="f" strokecolor="#0070c0" strokeweight="1.06pt">
                    <v:path arrowok="t" o:connecttype="custom" o:connectlocs="0,499;0,15341" o:connectangles="0,0"/>
                  </v:shape>
                </v:group>
                <v:group id="Group 22" o:spid="_x0000_s1033" style="position:absolute;left:480;top:15350;width:11280;height:2" coordorigin="480,1535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4" style="position:absolute;left:480;top:1535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hbL8A&#10;AADbAAAADwAAAGRycy9kb3ducmV2LnhtbERPzYrCMBC+C75DGGFvmiqsaNdYpMvCHgRr3QcYmrEt&#10;NpOSRG3ffnMQPH58/7tsMJ14kPOtZQXLRQKCuLK65VrB3+VnvgHhA7LGzjIpGMlDtp9Odphq++Qz&#10;PcpQixjCPkUFTQh9KqWvGjLoF7YnjtzVOoMhQldL7fAZw00nV0mylgZbjg0N9pQ3VN3Ku1GQD2E8&#10;fW6/i7FIykshHbWb412pj9lw+AIRaAhv8cv9qxWs4vr4Jf4Au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uFsvwAAANsAAAAPAAAAAAAAAAAAAAAAAJgCAABkcnMvZG93bnJl&#10;di54bWxQSwUGAAAAAAQABAD1AAAAhAMAAAAA&#10;" path="m,l11280,e" filled="f" strokecolor="#0070c0" strokeweight="1.0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680EF0" w:rsidRPr="003018D7">
      <w:footerReference w:type="default" r:id="rId8"/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82" w:rsidRDefault="00611A82" w:rsidP="00B135CD">
      <w:pPr>
        <w:spacing w:before="0" w:after="0" w:line="240" w:lineRule="auto"/>
      </w:pPr>
      <w:r>
        <w:separator/>
      </w:r>
    </w:p>
  </w:endnote>
  <w:endnote w:type="continuationSeparator" w:id="0">
    <w:p w:rsidR="00611A82" w:rsidRDefault="00611A82" w:rsidP="00B13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CD" w:rsidRPr="00B11A68" w:rsidRDefault="00B11A68" w:rsidP="00B11A68">
    <w:pPr>
      <w:spacing w:line="240" w:lineRule="auto"/>
      <w:ind w:left="-450"/>
      <w:rPr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853E03" wp14:editId="5CA8DC38">
          <wp:simplePos x="0" y="0"/>
          <wp:positionH relativeFrom="column">
            <wp:posOffset>-339090</wp:posOffset>
          </wp:positionH>
          <wp:positionV relativeFrom="paragraph">
            <wp:posOffset>153035</wp:posOffset>
          </wp:positionV>
          <wp:extent cx="692150" cy="24384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 w:rsidRPr="00B8791E">
      <w:rPr>
        <w:sz w:val="16"/>
      </w:rPr>
      <w:t xml:space="preserve">This work is licensed under a </w:t>
    </w:r>
    <w:hyperlink r:id="rId2" w:history="1">
      <w:r w:rsidRPr="00B8791E">
        <w:rPr>
          <w:rStyle w:val="Hyperlink"/>
          <w:sz w:val="16"/>
        </w:rPr>
        <w:t>Creative Commons Attribution-</w:t>
      </w:r>
      <w:proofErr w:type="spellStart"/>
      <w:r w:rsidRPr="00B8791E">
        <w:rPr>
          <w:rStyle w:val="Hyperlink"/>
          <w:sz w:val="16"/>
        </w:rPr>
        <w:t>NonCommercial</w:t>
      </w:r>
      <w:proofErr w:type="spellEnd"/>
      <w:r w:rsidRPr="00B8791E">
        <w:rPr>
          <w:rStyle w:val="Hyperlink"/>
          <w:sz w:val="16"/>
        </w:rPr>
        <w:t>-</w:t>
      </w:r>
      <w:proofErr w:type="spellStart"/>
      <w:r w:rsidRPr="00B8791E">
        <w:rPr>
          <w:rStyle w:val="Hyperlink"/>
          <w:sz w:val="16"/>
        </w:rPr>
        <w:t>ShareAlike</w:t>
      </w:r>
      <w:proofErr w:type="spellEnd"/>
      <w:r w:rsidRPr="00B8791E">
        <w:rPr>
          <w:rStyle w:val="Hyperlink"/>
          <w:sz w:val="16"/>
        </w:rPr>
        <w:t xml:space="preserve"> 4.0 International License</w:t>
      </w:r>
    </w:hyperlink>
    <w:r w:rsidRPr="00B8791E">
      <w:rPr>
        <w:sz w:val="16"/>
      </w:rPr>
      <w:t>.</w:t>
    </w:r>
    <w:r>
      <w:rPr>
        <w:sz w:val="16"/>
      </w:rPr>
      <w:br/>
      <w:t xml:space="preserve">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53618" wp14:editId="29C92A2F">
              <wp:simplePos x="0" y="0"/>
              <wp:positionH relativeFrom="margin">
                <wp:posOffset>4962525</wp:posOffset>
              </wp:positionH>
              <wp:positionV relativeFrom="bottomMargin">
                <wp:posOffset>36195</wp:posOffset>
              </wp:positionV>
              <wp:extent cx="1508760" cy="23114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A68" w:rsidRPr="00B135CD" w:rsidRDefault="00B11A68" w:rsidP="00B11A68">
                          <w:pPr>
                            <w:pStyle w:val="Footer"/>
                            <w:jc w:val="right"/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90.75pt;margin-top:2.85pt;width:118.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d2PQIAAHk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" filled="f" stroked="f" strokeweight=".5pt">
              <v:path arrowok="t"/>
              <v:textbox style="mso-fit-shape-to-text:t">
                <w:txbxContent>
                  <w:p w:rsidR="00B11A68" w:rsidRPr="00B135CD" w:rsidRDefault="00B11A68" w:rsidP="00B11A68">
                    <w:pPr>
                      <w:pStyle w:val="Footer"/>
                      <w:jc w:val="right"/>
                      <w:rPr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642365" wp14:editId="0DAE96C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8000" cy="9144"/>
              <wp:effectExtent l="0" t="0" r="0" b="0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40pt;height:.7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sz w:val="16"/>
      </w:rPr>
      <w:t xml:space="preserve"> </w:t>
    </w:r>
    <w:r>
      <w:rPr>
        <w:rFonts w:ascii="Calibri" w:hAnsi="Calibri"/>
        <w:i/>
        <w:sz w:val="18"/>
        <w:szCs w:val="18"/>
      </w:rPr>
      <w:t>©</w:t>
    </w:r>
    <w:r>
      <w:rPr>
        <w:rFonts w:ascii="Calibri" w:hAnsi="Calibri"/>
        <w:i/>
        <w:sz w:val="18"/>
        <w:szCs w:val="18"/>
      </w:rPr>
      <w:t xml:space="preserve"> NH Center for Nonprofits,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82" w:rsidRDefault="00611A82" w:rsidP="00B135CD">
      <w:pPr>
        <w:spacing w:before="0" w:after="0" w:line="240" w:lineRule="auto"/>
      </w:pPr>
      <w:r>
        <w:separator/>
      </w:r>
    </w:p>
  </w:footnote>
  <w:footnote w:type="continuationSeparator" w:id="0">
    <w:p w:rsidR="00611A82" w:rsidRDefault="00611A82" w:rsidP="00B135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229"/>
    <w:multiLevelType w:val="hybridMultilevel"/>
    <w:tmpl w:val="37FE7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4A1C"/>
    <w:multiLevelType w:val="hybridMultilevel"/>
    <w:tmpl w:val="9D5EA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D7"/>
    <w:rsid w:val="0011064A"/>
    <w:rsid w:val="0012078C"/>
    <w:rsid w:val="003018D7"/>
    <w:rsid w:val="00484DAB"/>
    <w:rsid w:val="004E31BC"/>
    <w:rsid w:val="00584DF9"/>
    <w:rsid w:val="005D727B"/>
    <w:rsid w:val="00611A82"/>
    <w:rsid w:val="00680EF0"/>
    <w:rsid w:val="007002D1"/>
    <w:rsid w:val="00AA0F3D"/>
    <w:rsid w:val="00AA2B4F"/>
    <w:rsid w:val="00AA6B72"/>
    <w:rsid w:val="00B11A68"/>
    <w:rsid w:val="00B135CD"/>
    <w:rsid w:val="00D62A50"/>
    <w:rsid w:val="00DA0E2B"/>
    <w:rsid w:val="00E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F3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F3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F3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F3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F3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F3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F3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F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F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9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A0F3D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AA0F3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0F3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A0F3D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F3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F3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F3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F3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F3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F3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F3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A0F3D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F3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F3D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F3D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AA0F3D"/>
    <w:rPr>
      <w:b/>
      <w:bCs/>
    </w:rPr>
  </w:style>
  <w:style w:type="character" w:styleId="Emphasis">
    <w:name w:val="Emphasis"/>
    <w:uiPriority w:val="20"/>
    <w:qFormat/>
    <w:rsid w:val="00AA0F3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0F3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0F3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0F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0F3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F3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F3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0F3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0F3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0F3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0F3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0F3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F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CD"/>
    <w:rPr>
      <w:sz w:val="20"/>
      <w:szCs w:val="20"/>
    </w:rPr>
  </w:style>
  <w:style w:type="paragraph" w:customStyle="1" w:styleId="EFFC734A8F37410CABFBE90833BB3C93">
    <w:name w:val="EFFC734A8F37410CABFBE90833BB3C93"/>
    <w:rsid w:val="00B135CD"/>
    <w:pPr>
      <w:spacing w:before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D"/>
    <w:rPr>
      <w:rFonts w:ascii="Tahoma" w:hAnsi="Tahoma" w:cs="Tahoma"/>
      <w:sz w:val="16"/>
      <w:szCs w:val="16"/>
    </w:rPr>
  </w:style>
  <w:style w:type="character" w:styleId="Hyperlink">
    <w:name w:val="Hyperlink"/>
    <w:rsid w:val="00B135CD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3018D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3018D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F3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F3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F3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F3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F3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F3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F3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F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F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9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A0F3D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AA0F3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0F3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A0F3D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F3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F3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F3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F3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F3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F3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F3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A0F3D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F3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F3D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F3D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AA0F3D"/>
    <w:rPr>
      <w:b/>
      <w:bCs/>
    </w:rPr>
  </w:style>
  <w:style w:type="character" w:styleId="Emphasis">
    <w:name w:val="Emphasis"/>
    <w:uiPriority w:val="20"/>
    <w:qFormat/>
    <w:rsid w:val="00AA0F3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0F3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0F3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0F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0F3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F3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F3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0F3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0F3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0F3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0F3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0F3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F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CD"/>
    <w:rPr>
      <w:sz w:val="20"/>
      <w:szCs w:val="20"/>
    </w:rPr>
  </w:style>
  <w:style w:type="paragraph" w:customStyle="1" w:styleId="EFFC734A8F37410CABFBE90833BB3C93">
    <w:name w:val="EFFC734A8F37410CABFBE90833BB3C93"/>
    <w:rsid w:val="00B135CD"/>
    <w:pPr>
      <w:spacing w:before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D"/>
    <w:rPr>
      <w:rFonts w:ascii="Tahoma" w:hAnsi="Tahoma" w:cs="Tahoma"/>
      <w:sz w:val="16"/>
      <w:szCs w:val="16"/>
    </w:rPr>
  </w:style>
  <w:style w:type="character" w:styleId="Hyperlink">
    <w:name w:val="Hyperlink"/>
    <w:rsid w:val="00B135CD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3018D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3018D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AppData\Roaming\Microsoft\Templates\NonprofitNextRe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NonprofitNextResource</Template>
  <TotalTime>11</TotalTime>
  <Pages>2</Pages>
  <Words>178</Words>
  <Characters>975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Board_ member_ Recruitment.docx</vt:lpstr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Board_ member_ Recruitment.docx</dc:title>
  <dc:creator>Deborah</dc:creator>
  <cp:lastModifiedBy>Deborah Clark</cp:lastModifiedBy>
  <cp:revision>2</cp:revision>
  <dcterms:created xsi:type="dcterms:W3CDTF">2013-12-09T12:28:00Z</dcterms:created>
  <dcterms:modified xsi:type="dcterms:W3CDTF">2015-04-08T14:32:00Z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2013-11-20T00:00:00Z</vt:filetime>
  </property>
</Properties>
</file>